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FE" w:rsidRPr="002E21C2" w:rsidRDefault="002421FE" w:rsidP="002421FE">
      <w:pPr>
        <w:pStyle w:val="a3"/>
        <w:tabs>
          <w:tab w:val="left" w:pos="709"/>
        </w:tabs>
        <w:outlineLvl w:val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proofErr w:type="spellStart"/>
      <w:r w:rsidRPr="00313F5C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Сублицензионный</w:t>
      </w:r>
      <w:proofErr w:type="spellEnd"/>
      <w:r w:rsidRPr="00313F5C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договор-оферта  </w:t>
      </w:r>
      <w:r w:rsidR="0083532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№ </w:t>
      </w:r>
      <w:r w:rsidR="00835325">
        <w:rPr>
          <w:rFonts w:ascii="Times New Roman" w:hAnsi="Times New Roman" w:cs="Times New Roman"/>
          <w:color w:val="262626" w:themeColor="text1" w:themeTint="D9"/>
          <w:sz w:val="20"/>
          <w:szCs w:val="20"/>
          <w:lang w:val="en-US"/>
        </w:rPr>
        <w:t>Number</w:t>
      </w:r>
    </w:p>
    <w:p w:rsidR="002421FE" w:rsidRPr="00313F5C" w:rsidRDefault="002421FE" w:rsidP="002421FE">
      <w:pPr>
        <w:pStyle w:val="a3"/>
        <w:tabs>
          <w:tab w:val="left" w:pos="709"/>
        </w:tabs>
        <w:outlineLvl w:val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313F5C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на предоставление права использования программного обеспечения</w:t>
      </w:r>
    </w:p>
    <w:p w:rsidR="002421FE" w:rsidRPr="00313F5C" w:rsidRDefault="002421FE" w:rsidP="002421FE">
      <w:pPr>
        <w:pStyle w:val="a3"/>
        <w:tabs>
          <w:tab w:val="left" w:pos="709"/>
        </w:tabs>
        <w:outlineLvl w:val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313F5C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(простая /неисключительная/сублицензия)</w:t>
      </w:r>
    </w:p>
    <w:p w:rsidR="00DA781A" w:rsidRPr="00313F5C" w:rsidRDefault="00DA781A" w:rsidP="00DA781A">
      <w:pPr>
        <w:pStyle w:val="a3"/>
        <w:tabs>
          <w:tab w:val="left" w:pos="709"/>
        </w:tabs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5188"/>
        <w:gridCol w:w="5233"/>
      </w:tblGrid>
      <w:tr w:rsidR="00DA781A" w:rsidRPr="00313F5C" w:rsidTr="000F2A96">
        <w:tc>
          <w:tcPr>
            <w:tcW w:w="5635" w:type="dxa"/>
            <w:shd w:val="clear" w:color="auto" w:fill="auto"/>
          </w:tcPr>
          <w:p w:rsidR="00DA781A" w:rsidRPr="00313F5C" w:rsidRDefault="005C7162" w:rsidP="001E6953">
            <w:pPr>
              <w:tabs>
                <w:tab w:val="left" w:pos="709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Date</w:t>
            </w:r>
            <w:r w:rsidR="001E6953" w:rsidRPr="00313F5C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DA781A" w:rsidRPr="00313F5C">
              <w:rPr>
                <w:rFonts w:eastAsia="Calibri"/>
                <w:bCs/>
                <w:sz w:val="20"/>
                <w:szCs w:val="20"/>
              </w:rPr>
              <w:t>г.</w:t>
            </w:r>
          </w:p>
        </w:tc>
        <w:tc>
          <w:tcPr>
            <w:tcW w:w="5635" w:type="dxa"/>
            <w:shd w:val="clear" w:color="auto" w:fill="auto"/>
          </w:tcPr>
          <w:p w:rsidR="00DA781A" w:rsidRPr="00313F5C" w:rsidRDefault="00DA781A" w:rsidP="001E6953">
            <w:pPr>
              <w:tabs>
                <w:tab w:val="left" w:pos="709"/>
              </w:tabs>
              <w:rPr>
                <w:rFonts w:eastAsia="Calibri"/>
                <w:sz w:val="20"/>
                <w:szCs w:val="20"/>
              </w:rPr>
            </w:pPr>
            <w:r w:rsidRPr="00313F5C">
              <w:rPr>
                <w:rFonts w:eastAsia="Calibri"/>
                <w:sz w:val="20"/>
                <w:szCs w:val="20"/>
              </w:rPr>
              <w:t xml:space="preserve">                                          </w:t>
            </w:r>
            <w:r w:rsidR="00180AC9">
              <w:rPr>
                <w:rFonts w:eastAsia="Calibri"/>
                <w:sz w:val="20"/>
                <w:szCs w:val="20"/>
              </w:rPr>
              <w:t xml:space="preserve">                        </w:t>
            </w:r>
            <w:r w:rsidR="001E6953" w:rsidRPr="00313F5C">
              <w:rPr>
                <w:rFonts w:eastAsia="Calibri"/>
                <w:sz w:val="20"/>
                <w:szCs w:val="20"/>
              </w:rPr>
              <w:t xml:space="preserve">г. </w:t>
            </w:r>
            <w:r w:rsidRPr="00313F5C">
              <w:rPr>
                <w:rFonts w:eastAsia="Calibri"/>
                <w:sz w:val="20"/>
                <w:szCs w:val="20"/>
              </w:rPr>
              <w:t xml:space="preserve">Санкт-Петербург </w:t>
            </w:r>
          </w:p>
        </w:tc>
      </w:tr>
      <w:tr w:rsidR="00DA781A" w:rsidRPr="00313F5C" w:rsidTr="000F2A96">
        <w:tc>
          <w:tcPr>
            <w:tcW w:w="5635" w:type="dxa"/>
            <w:shd w:val="clear" w:color="auto" w:fill="auto"/>
          </w:tcPr>
          <w:p w:rsidR="00DA781A" w:rsidRPr="00313F5C" w:rsidRDefault="00DA781A" w:rsidP="000F2A96">
            <w:pPr>
              <w:tabs>
                <w:tab w:val="left" w:pos="709"/>
              </w:tabs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35" w:type="dxa"/>
            <w:shd w:val="clear" w:color="auto" w:fill="auto"/>
          </w:tcPr>
          <w:p w:rsidR="00DA781A" w:rsidRPr="00313F5C" w:rsidRDefault="00DA781A" w:rsidP="000F2A96">
            <w:pPr>
              <w:tabs>
                <w:tab w:val="left" w:pos="709"/>
              </w:tabs>
              <w:rPr>
                <w:rFonts w:eastAsia="Calibri"/>
                <w:sz w:val="20"/>
                <w:szCs w:val="20"/>
              </w:rPr>
            </w:pPr>
          </w:p>
        </w:tc>
      </w:tr>
    </w:tbl>
    <w:p w:rsidR="001E6953" w:rsidRPr="00313F5C" w:rsidRDefault="002421FE" w:rsidP="001E6953">
      <w:pPr>
        <w:pStyle w:val="a5"/>
        <w:rPr>
          <w:rFonts w:ascii="Times New Roman" w:hAnsi="Times New Roman" w:cs="Times New Roman"/>
          <w:sz w:val="20"/>
          <w:szCs w:val="20"/>
        </w:rPr>
      </w:pPr>
      <w:r w:rsidRPr="00313F5C">
        <w:rPr>
          <w:rFonts w:ascii="Times New Roman" w:hAnsi="Times New Roman" w:cs="Times New Roman"/>
          <w:b/>
          <w:sz w:val="20"/>
          <w:szCs w:val="20"/>
        </w:rPr>
        <w:tab/>
      </w:r>
      <w:r w:rsidR="001E6953" w:rsidRPr="00313F5C">
        <w:rPr>
          <w:rFonts w:ascii="Times New Roman" w:hAnsi="Times New Roman" w:cs="Times New Roman"/>
          <w:b/>
          <w:sz w:val="20"/>
          <w:szCs w:val="20"/>
        </w:rPr>
        <w:t xml:space="preserve">Общество с ограниченной ответственностью "АВТОТРАНСИНФО", </w:t>
      </w:r>
      <w:r w:rsidR="001E6953" w:rsidRPr="00313F5C">
        <w:rPr>
          <w:rFonts w:ascii="Times New Roman" w:hAnsi="Times New Roman" w:cs="Times New Roman"/>
          <w:sz w:val="20"/>
          <w:szCs w:val="20"/>
        </w:rPr>
        <w:t xml:space="preserve">именуемое в дальнейшем  </w:t>
      </w:r>
      <w:r w:rsidR="001E6953" w:rsidRPr="00313F5C">
        <w:rPr>
          <w:rFonts w:ascii="Times New Roman" w:hAnsi="Times New Roman" w:cs="Times New Roman"/>
          <w:b/>
          <w:sz w:val="20"/>
          <w:szCs w:val="20"/>
        </w:rPr>
        <w:t>"Лицензиат"</w:t>
      </w:r>
      <w:r w:rsidR="001E6953" w:rsidRPr="00313F5C">
        <w:rPr>
          <w:rFonts w:ascii="Times New Roman" w:hAnsi="Times New Roman" w:cs="Times New Roman"/>
          <w:sz w:val="20"/>
          <w:szCs w:val="20"/>
        </w:rPr>
        <w:t xml:space="preserve">, в лице управляющего Индивидуального предпринимателя Вильде Святослава </w:t>
      </w:r>
      <w:proofErr w:type="spellStart"/>
      <w:r w:rsidR="001E6953" w:rsidRPr="00313F5C">
        <w:rPr>
          <w:rFonts w:ascii="Times New Roman" w:hAnsi="Times New Roman" w:cs="Times New Roman"/>
          <w:sz w:val="20"/>
          <w:szCs w:val="20"/>
        </w:rPr>
        <w:t>Вольдемаровича</w:t>
      </w:r>
      <w:proofErr w:type="spellEnd"/>
      <w:r w:rsidR="001E6953" w:rsidRPr="00313F5C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="005C7162">
        <w:rPr>
          <w:rFonts w:ascii="Times New Roman" w:hAnsi="Times New Roman" w:cs="Times New Roman"/>
          <w:sz w:val="20"/>
          <w:szCs w:val="20"/>
        </w:rPr>
        <w:t>Договора</w:t>
      </w:r>
      <w:r w:rsidR="001E6953" w:rsidRPr="00313F5C">
        <w:rPr>
          <w:rFonts w:ascii="Times New Roman" w:hAnsi="Times New Roman" w:cs="Times New Roman"/>
          <w:sz w:val="20"/>
          <w:szCs w:val="20"/>
        </w:rPr>
        <w:t xml:space="preserve"> передачи полномочий единоличного исполнительного органа от 11 октября 2012 года </w:t>
      </w:r>
      <w:r w:rsidRPr="00313F5C">
        <w:rPr>
          <w:rFonts w:ascii="Times New Roman" w:hAnsi="Times New Roman" w:cs="Times New Roman"/>
          <w:sz w:val="20"/>
          <w:szCs w:val="20"/>
        </w:rPr>
        <w:t>и лицензионного договора с правообладателем, с одной стороны, и</w:t>
      </w:r>
      <w:r w:rsidR="001E6953" w:rsidRPr="00313F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21FE" w:rsidRPr="00313F5C" w:rsidRDefault="001E6953" w:rsidP="001E6953">
      <w:pPr>
        <w:pStyle w:val="a5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  <w:r w:rsidRPr="00313F5C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100C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7162" w:rsidRPr="00100C4C">
        <w:rPr>
          <w:rFonts w:ascii="Times New Roman" w:hAnsi="Times New Roman" w:cs="Times New Roman"/>
          <w:b/>
          <w:sz w:val="20"/>
          <w:szCs w:val="20"/>
          <w:lang w:val="en-US"/>
        </w:rPr>
        <w:t>Payer</w:t>
      </w:r>
      <w:r w:rsidR="005C7162">
        <w:rPr>
          <w:rFonts w:ascii="Times New Roman" w:hAnsi="Times New Roman" w:cs="Times New Roman"/>
          <w:sz w:val="20"/>
          <w:szCs w:val="20"/>
        </w:rPr>
        <w:t xml:space="preserve">, </w:t>
      </w:r>
      <w:r w:rsidR="002421FE" w:rsidRPr="00313F5C">
        <w:rPr>
          <w:rFonts w:ascii="Times New Roman" w:hAnsi="Times New Roman" w:cs="Times New Roman"/>
          <w:sz w:val="20"/>
          <w:szCs w:val="20"/>
        </w:rPr>
        <w:t xml:space="preserve">именуемое в дальнейшем </w:t>
      </w:r>
      <w:r w:rsidR="002421FE" w:rsidRPr="00313F5C">
        <w:rPr>
          <w:rFonts w:ascii="Times New Roman" w:hAnsi="Times New Roman" w:cs="Times New Roman"/>
          <w:b/>
          <w:sz w:val="20"/>
          <w:szCs w:val="20"/>
        </w:rPr>
        <w:t>"Сублицензиат"</w:t>
      </w:r>
      <w:r w:rsidR="002421FE" w:rsidRPr="00313F5C">
        <w:rPr>
          <w:rFonts w:ascii="Times New Roman" w:hAnsi="Times New Roman" w:cs="Times New Roman"/>
          <w:sz w:val="20"/>
          <w:szCs w:val="20"/>
        </w:rPr>
        <w:t>, в лице _______________________________________, действующ</w:t>
      </w:r>
      <w:r w:rsidR="00313F5C">
        <w:rPr>
          <w:rFonts w:ascii="Times New Roman" w:hAnsi="Times New Roman" w:cs="Times New Roman"/>
          <w:sz w:val="20"/>
          <w:szCs w:val="20"/>
        </w:rPr>
        <w:t>его</w:t>
      </w:r>
      <w:r w:rsidR="002421FE" w:rsidRPr="00313F5C">
        <w:rPr>
          <w:rFonts w:ascii="Times New Roman" w:hAnsi="Times New Roman" w:cs="Times New Roman"/>
          <w:sz w:val="20"/>
          <w:szCs w:val="20"/>
        </w:rPr>
        <w:t xml:space="preserve"> на основании _____________, с другой стороны, совместно именуемые "Стороны", заключили настоящий </w:t>
      </w:r>
      <w:proofErr w:type="spellStart"/>
      <w:r w:rsidR="002421FE" w:rsidRPr="00313F5C">
        <w:rPr>
          <w:rFonts w:ascii="Times New Roman" w:hAnsi="Times New Roman" w:cs="Times New Roman"/>
          <w:sz w:val="20"/>
          <w:szCs w:val="20"/>
        </w:rPr>
        <w:t>Сублицензионный</w:t>
      </w:r>
      <w:proofErr w:type="spellEnd"/>
      <w:r w:rsidR="002421FE" w:rsidRPr="00313F5C">
        <w:rPr>
          <w:rFonts w:ascii="Times New Roman" w:hAnsi="Times New Roman" w:cs="Times New Roman"/>
          <w:sz w:val="20"/>
          <w:szCs w:val="20"/>
        </w:rPr>
        <w:t xml:space="preserve"> договор (далее Договор) о нижеследующем.</w:t>
      </w:r>
    </w:p>
    <w:p w:rsidR="00DA781A" w:rsidRDefault="00DA781A" w:rsidP="00DA781A">
      <w:pPr>
        <w:pStyle w:val="a5"/>
        <w:tabs>
          <w:tab w:val="left" w:pos="709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:rsidR="005C7162" w:rsidRPr="00313F5C" w:rsidRDefault="005C7162" w:rsidP="00DA781A">
      <w:pPr>
        <w:pStyle w:val="a5"/>
        <w:tabs>
          <w:tab w:val="left" w:pos="709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:rsidR="001E6953" w:rsidRPr="00313F5C" w:rsidRDefault="001E6953" w:rsidP="001E6953">
      <w:pPr>
        <w:pStyle w:val="1-21"/>
        <w:numPr>
          <w:ilvl w:val="0"/>
          <w:numId w:val="23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13F5C">
        <w:rPr>
          <w:rFonts w:ascii="Times New Roman" w:hAnsi="Times New Roman"/>
          <w:b/>
          <w:bCs/>
          <w:sz w:val="20"/>
          <w:szCs w:val="20"/>
        </w:rPr>
        <w:t>Термины и определения</w:t>
      </w:r>
    </w:p>
    <w:p w:rsidR="001E6953" w:rsidRPr="00313F5C" w:rsidRDefault="001E6953" w:rsidP="001E6953">
      <w:pPr>
        <w:pStyle w:val="1-21"/>
        <w:tabs>
          <w:tab w:val="left" w:pos="709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E6953" w:rsidRPr="00313F5C" w:rsidRDefault="001E6953" w:rsidP="001E6953">
      <w:pPr>
        <w:pStyle w:val="aff3"/>
        <w:numPr>
          <w:ilvl w:val="1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  <w:r w:rsidRPr="00313F5C">
        <w:rPr>
          <w:rFonts w:ascii="Times New Roman" w:hAnsi="Times New Roman"/>
          <w:bCs/>
          <w:sz w:val="20"/>
          <w:szCs w:val="20"/>
          <w:lang w:val="ru-RU"/>
        </w:rPr>
        <w:t>Правообладатель – ООО "ИА "</w:t>
      </w:r>
      <w:proofErr w:type="spellStart"/>
      <w:r w:rsidRPr="00313F5C">
        <w:rPr>
          <w:rFonts w:ascii="Times New Roman" w:hAnsi="Times New Roman"/>
          <w:bCs/>
          <w:sz w:val="20"/>
          <w:szCs w:val="20"/>
          <w:lang w:val="ru-RU"/>
        </w:rPr>
        <w:t>Автотрансинфо</w:t>
      </w:r>
      <w:proofErr w:type="spellEnd"/>
      <w:r w:rsidRPr="00313F5C">
        <w:rPr>
          <w:rFonts w:ascii="Times New Roman" w:hAnsi="Times New Roman"/>
          <w:bCs/>
          <w:sz w:val="20"/>
          <w:szCs w:val="20"/>
          <w:lang w:val="ru-RU"/>
        </w:rPr>
        <w:t>";</w:t>
      </w:r>
    </w:p>
    <w:p w:rsidR="00DA781A" w:rsidRPr="00313F5C" w:rsidRDefault="001E6953" w:rsidP="005C7162">
      <w:pPr>
        <w:pStyle w:val="aff3"/>
        <w:numPr>
          <w:ilvl w:val="1"/>
          <w:numId w:val="23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313F5C">
        <w:rPr>
          <w:rFonts w:ascii="Times New Roman" w:hAnsi="Times New Roman"/>
          <w:sz w:val="20"/>
          <w:szCs w:val="20"/>
          <w:lang w:val="ru-RU"/>
        </w:rPr>
        <w:t>"Библиотека функций по расчету автодорожных расстояний"</w:t>
      </w:r>
      <w:r w:rsidR="00313F5C">
        <w:rPr>
          <w:rFonts w:ascii="Times New Roman" w:hAnsi="Times New Roman"/>
          <w:sz w:val="20"/>
          <w:szCs w:val="20"/>
          <w:lang w:val="ru-RU"/>
        </w:rPr>
        <w:t xml:space="preserve"> (далее по тексту – </w:t>
      </w:r>
      <w:r w:rsidR="00313F5C" w:rsidRPr="00313F5C">
        <w:rPr>
          <w:rFonts w:ascii="Times New Roman" w:hAnsi="Times New Roman"/>
          <w:bCs/>
          <w:sz w:val="20"/>
          <w:szCs w:val="20"/>
          <w:lang w:val="ru-RU"/>
        </w:rPr>
        <w:t>"</w:t>
      </w:r>
      <w:r w:rsidR="00313F5C">
        <w:rPr>
          <w:rFonts w:ascii="Times New Roman" w:hAnsi="Times New Roman"/>
          <w:sz w:val="20"/>
          <w:szCs w:val="20"/>
          <w:lang w:val="ru-RU"/>
        </w:rPr>
        <w:t>Библиотека</w:t>
      </w:r>
      <w:r w:rsidR="00313F5C" w:rsidRPr="00313F5C">
        <w:rPr>
          <w:rFonts w:ascii="Times New Roman" w:hAnsi="Times New Roman"/>
          <w:bCs/>
          <w:sz w:val="20"/>
          <w:szCs w:val="20"/>
          <w:lang w:val="ru-RU"/>
        </w:rPr>
        <w:t>"</w:t>
      </w:r>
      <w:r w:rsidR="00313F5C">
        <w:rPr>
          <w:rFonts w:ascii="Times New Roman" w:hAnsi="Times New Roman"/>
          <w:sz w:val="20"/>
          <w:szCs w:val="20"/>
          <w:lang w:val="ru-RU"/>
        </w:rPr>
        <w:t>)</w:t>
      </w:r>
      <w:r w:rsidRPr="00313F5C">
        <w:rPr>
          <w:rFonts w:ascii="Times New Roman" w:hAnsi="Times New Roman"/>
          <w:sz w:val="20"/>
          <w:szCs w:val="20"/>
          <w:lang w:val="ru-RU"/>
        </w:rPr>
        <w:t xml:space="preserve"> – результат интеллектуальной деятельности:  программный продукт, зарегистрированный на имя Лицензиара в Реестре программ для ЭВМ (Свидетельство об официальной регистрации программ для ЭВМ №2005611655 от 01 июля 2005г.). </w:t>
      </w:r>
    </w:p>
    <w:p w:rsidR="001E6953" w:rsidRPr="00313F5C" w:rsidRDefault="001E6953" w:rsidP="001E6953">
      <w:pPr>
        <w:pStyle w:val="1-21"/>
        <w:numPr>
          <w:ilvl w:val="0"/>
          <w:numId w:val="23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13F5C">
        <w:rPr>
          <w:rFonts w:ascii="Times New Roman" w:hAnsi="Times New Roman"/>
          <w:b/>
          <w:bCs/>
          <w:sz w:val="20"/>
          <w:szCs w:val="20"/>
        </w:rPr>
        <w:t>Предмет договора</w:t>
      </w:r>
    </w:p>
    <w:p w:rsidR="001E6953" w:rsidRPr="00313F5C" w:rsidRDefault="001E6953" w:rsidP="001E6953">
      <w:pPr>
        <w:pStyle w:val="1-21"/>
        <w:tabs>
          <w:tab w:val="left" w:pos="709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421FE" w:rsidRPr="00313F5C" w:rsidRDefault="001E6953" w:rsidP="001E6953">
      <w:pPr>
        <w:pStyle w:val="a5"/>
        <w:numPr>
          <w:ilvl w:val="1"/>
          <w:numId w:val="23"/>
        </w:numPr>
        <w:suppressLineNumbers/>
        <w:tabs>
          <w:tab w:val="left" w:pos="426"/>
        </w:tabs>
        <w:spacing w:before="0"/>
        <w:ind w:left="0" w:firstLine="0"/>
        <w:rPr>
          <w:rFonts w:ascii="Times New Roman" w:hAnsi="Times New Roman" w:cs="Times New Roman"/>
          <w:bCs/>
          <w:color w:val="262626" w:themeColor="text1" w:themeTint="D9"/>
          <w:sz w:val="20"/>
          <w:szCs w:val="20"/>
        </w:rPr>
      </w:pPr>
      <w:r w:rsidRPr="00313F5C">
        <w:rPr>
          <w:rFonts w:ascii="Times New Roman" w:hAnsi="Times New Roman" w:cs="Times New Roman"/>
          <w:bCs/>
          <w:sz w:val="20"/>
          <w:szCs w:val="20"/>
        </w:rPr>
        <w:t>Лицензиа</w:t>
      </w:r>
      <w:r w:rsidR="00313F5C">
        <w:rPr>
          <w:rFonts w:ascii="Times New Roman" w:hAnsi="Times New Roman" w:cs="Times New Roman"/>
          <w:bCs/>
          <w:sz w:val="20"/>
          <w:szCs w:val="20"/>
        </w:rPr>
        <w:t>т</w:t>
      </w:r>
      <w:r w:rsidR="00313F5C" w:rsidRPr="00313F5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13F5C">
        <w:rPr>
          <w:rFonts w:ascii="Times New Roman" w:hAnsi="Times New Roman" w:cs="Times New Roman"/>
          <w:bCs/>
          <w:sz w:val="20"/>
          <w:szCs w:val="20"/>
        </w:rPr>
        <w:t xml:space="preserve">передает Сублицензиату неисключительные права на использование </w:t>
      </w:r>
      <w:r w:rsidRPr="00313F5C">
        <w:rPr>
          <w:rFonts w:ascii="Times New Roman" w:hAnsi="Times New Roman" w:cs="Times New Roman"/>
          <w:bCs/>
          <w:sz w:val="20"/>
          <w:szCs w:val="20"/>
        </w:rPr>
        <w:t xml:space="preserve">"Библиотеки" на условиях простой (неисключительной) лицензии в пределах и способами, определёнными в настоящем </w:t>
      </w:r>
      <w:r w:rsidR="006756CB">
        <w:rPr>
          <w:rFonts w:ascii="Times New Roman" w:hAnsi="Times New Roman" w:cs="Times New Roman"/>
          <w:bCs/>
          <w:sz w:val="20"/>
          <w:szCs w:val="20"/>
        </w:rPr>
        <w:t>Договоре</w:t>
      </w:r>
      <w:r w:rsidRPr="00313F5C">
        <w:rPr>
          <w:rFonts w:ascii="Times New Roman" w:hAnsi="Times New Roman" w:cs="Times New Roman"/>
          <w:bCs/>
          <w:sz w:val="20"/>
          <w:szCs w:val="20"/>
        </w:rPr>
        <w:t xml:space="preserve">, а </w:t>
      </w:r>
      <w:r w:rsidR="00313F5C">
        <w:rPr>
          <w:rFonts w:ascii="Times New Roman" w:hAnsi="Times New Roman" w:cs="Times New Roman"/>
          <w:bCs/>
          <w:sz w:val="20"/>
          <w:szCs w:val="20"/>
        </w:rPr>
        <w:t>Субл</w:t>
      </w:r>
      <w:r w:rsidRPr="00313F5C">
        <w:rPr>
          <w:rFonts w:ascii="Times New Roman" w:hAnsi="Times New Roman" w:cs="Times New Roman"/>
          <w:bCs/>
          <w:sz w:val="20"/>
          <w:szCs w:val="20"/>
        </w:rPr>
        <w:t>ицензиат выплачивает Лицензиа</w:t>
      </w:r>
      <w:r w:rsidR="00313F5C">
        <w:rPr>
          <w:rFonts w:ascii="Times New Roman" w:hAnsi="Times New Roman" w:cs="Times New Roman"/>
          <w:bCs/>
          <w:sz w:val="20"/>
          <w:szCs w:val="20"/>
        </w:rPr>
        <w:t>т</w:t>
      </w:r>
      <w:r w:rsidRPr="00313F5C">
        <w:rPr>
          <w:rFonts w:ascii="Times New Roman" w:hAnsi="Times New Roman" w:cs="Times New Roman"/>
          <w:bCs/>
          <w:sz w:val="20"/>
          <w:szCs w:val="20"/>
        </w:rPr>
        <w:t>у лицензионное вознаграждение.</w:t>
      </w:r>
    </w:p>
    <w:p w:rsidR="00DA781A" w:rsidRPr="00313F5C" w:rsidRDefault="00DA781A" w:rsidP="00DA781A">
      <w:pPr>
        <w:pStyle w:val="a5"/>
        <w:suppressLineNumbers/>
        <w:tabs>
          <w:tab w:val="left" w:pos="567"/>
        </w:tabs>
        <w:spacing w:before="0"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</w:p>
    <w:p w:rsidR="001E6953" w:rsidRPr="00313F5C" w:rsidRDefault="001E6953" w:rsidP="001E6953">
      <w:pPr>
        <w:pStyle w:val="aff3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0"/>
          <w:szCs w:val="20"/>
          <w:lang w:val="ru-RU"/>
        </w:rPr>
      </w:pPr>
      <w:r w:rsidRPr="00313F5C">
        <w:rPr>
          <w:rFonts w:ascii="Times New Roman" w:hAnsi="Times New Roman"/>
          <w:b/>
          <w:bCs/>
          <w:iCs/>
          <w:sz w:val="20"/>
          <w:szCs w:val="20"/>
          <w:lang w:val="ru-RU"/>
        </w:rPr>
        <w:t>Объем передаваемых прав. Условия использования</w:t>
      </w:r>
    </w:p>
    <w:p w:rsidR="001E6953" w:rsidRPr="00313F5C" w:rsidRDefault="001E6953" w:rsidP="001E6953">
      <w:pPr>
        <w:pStyle w:val="a5"/>
        <w:numPr>
          <w:ilvl w:val="1"/>
          <w:numId w:val="23"/>
        </w:numPr>
        <w:tabs>
          <w:tab w:val="left" w:pos="426"/>
        </w:tabs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313F5C">
        <w:rPr>
          <w:rFonts w:ascii="Times New Roman" w:hAnsi="Times New Roman" w:cs="Times New Roman"/>
          <w:sz w:val="20"/>
          <w:szCs w:val="20"/>
        </w:rPr>
        <w:t xml:space="preserve">Настоящая лицензия предоставляет </w:t>
      </w:r>
      <w:r w:rsidR="00313F5C">
        <w:rPr>
          <w:rFonts w:ascii="Times New Roman" w:hAnsi="Times New Roman" w:cs="Times New Roman"/>
          <w:sz w:val="20"/>
          <w:szCs w:val="20"/>
        </w:rPr>
        <w:t>Субл</w:t>
      </w:r>
      <w:r w:rsidRPr="00313F5C">
        <w:rPr>
          <w:rFonts w:ascii="Times New Roman" w:hAnsi="Times New Roman" w:cs="Times New Roman"/>
          <w:sz w:val="20"/>
          <w:szCs w:val="20"/>
        </w:rPr>
        <w:t xml:space="preserve">ицензиату право использовать программный продукт - </w:t>
      </w:r>
      <w:r w:rsidRPr="00313F5C">
        <w:rPr>
          <w:rFonts w:ascii="Times New Roman" w:hAnsi="Times New Roman" w:cs="Times New Roman"/>
          <w:b/>
          <w:sz w:val="20"/>
          <w:szCs w:val="20"/>
        </w:rPr>
        <w:t>"Библиотека функций по расчету автодорожных расстояний"</w:t>
      </w:r>
      <w:r w:rsidRPr="00313F5C">
        <w:rPr>
          <w:rFonts w:ascii="Times New Roman" w:hAnsi="Times New Roman" w:cs="Times New Roman"/>
          <w:sz w:val="20"/>
          <w:szCs w:val="20"/>
        </w:rPr>
        <w:t xml:space="preserve"> следующими способами:</w:t>
      </w:r>
    </w:p>
    <w:p w:rsidR="001E6953" w:rsidRPr="00313F5C" w:rsidRDefault="001E6953" w:rsidP="005C7162">
      <w:pPr>
        <w:pStyle w:val="a5"/>
        <w:numPr>
          <w:ilvl w:val="2"/>
          <w:numId w:val="23"/>
        </w:numPr>
        <w:tabs>
          <w:tab w:val="left" w:pos="1134"/>
        </w:tabs>
        <w:spacing w:before="0"/>
        <w:ind w:left="426" w:firstLine="0"/>
        <w:rPr>
          <w:rFonts w:ascii="Times New Roman" w:hAnsi="Times New Roman" w:cs="Times New Roman"/>
          <w:sz w:val="20"/>
          <w:szCs w:val="20"/>
        </w:rPr>
      </w:pPr>
      <w:r w:rsidRPr="00313F5C">
        <w:rPr>
          <w:rFonts w:ascii="Times New Roman" w:hAnsi="Times New Roman" w:cs="Times New Roman"/>
          <w:sz w:val="20"/>
          <w:szCs w:val="20"/>
        </w:rPr>
        <w:t>устанавливать "Библиотеку" на своих компьютерах;</w:t>
      </w:r>
    </w:p>
    <w:p w:rsidR="001E6953" w:rsidRPr="00313F5C" w:rsidRDefault="001E6953" w:rsidP="005C7162">
      <w:pPr>
        <w:pStyle w:val="a5"/>
        <w:numPr>
          <w:ilvl w:val="2"/>
          <w:numId w:val="23"/>
        </w:numPr>
        <w:tabs>
          <w:tab w:val="left" w:pos="1134"/>
        </w:tabs>
        <w:spacing w:before="0"/>
        <w:ind w:left="0" w:firstLine="426"/>
        <w:rPr>
          <w:rFonts w:ascii="Times New Roman" w:hAnsi="Times New Roman" w:cs="Times New Roman"/>
          <w:sz w:val="20"/>
          <w:szCs w:val="20"/>
        </w:rPr>
      </w:pPr>
      <w:r w:rsidRPr="00313F5C">
        <w:rPr>
          <w:rFonts w:ascii="Times New Roman" w:hAnsi="Times New Roman" w:cs="Times New Roman"/>
          <w:sz w:val="20"/>
          <w:szCs w:val="20"/>
        </w:rPr>
        <w:t xml:space="preserve">знакомиться с информацией, имеющейся в "Библиотеке", а также с результатом работы "Библиотеки" с экрана компьютера для осуществления своей предпринимательской деятельности, в т.ч.: </w:t>
      </w:r>
    </w:p>
    <w:p w:rsidR="001E6953" w:rsidRPr="00313F5C" w:rsidRDefault="005C7162" w:rsidP="005C7162">
      <w:pPr>
        <w:pStyle w:val="a5"/>
        <w:spacing w:before="0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1E6953" w:rsidRPr="00313F5C">
        <w:rPr>
          <w:rFonts w:ascii="Times New Roman" w:hAnsi="Times New Roman" w:cs="Times New Roman"/>
          <w:sz w:val="20"/>
          <w:szCs w:val="20"/>
        </w:rPr>
        <w:t>распечатывать и (или) сохранять на своих носителях информации;</w:t>
      </w:r>
    </w:p>
    <w:p w:rsidR="001E6953" w:rsidRPr="00313F5C" w:rsidRDefault="005C7162" w:rsidP="005C7162">
      <w:pPr>
        <w:pStyle w:val="a5"/>
        <w:spacing w:before="0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1E6953" w:rsidRPr="00313F5C">
        <w:rPr>
          <w:rFonts w:ascii="Times New Roman" w:hAnsi="Times New Roman" w:cs="Times New Roman"/>
          <w:sz w:val="20"/>
          <w:szCs w:val="20"/>
        </w:rPr>
        <w:t>знакомить с информацией своих сотрудников;</w:t>
      </w:r>
    </w:p>
    <w:p w:rsidR="001E6953" w:rsidRPr="00313F5C" w:rsidRDefault="005C7162" w:rsidP="005C7162">
      <w:pPr>
        <w:pStyle w:val="a5"/>
        <w:spacing w:before="0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1E6953" w:rsidRPr="00313F5C">
        <w:rPr>
          <w:rFonts w:ascii="Times New Roman" w:hAnsi="Times New Roman" w:cs="Times New Roman"/>
          <w:sz w:val="20"/>
          <w:szCs w:val="20"/>
        </w:rPr>
        <w:t>использовать информацию для подготовки различных документов, в т.ч. договоров.</w:t>
      </w:r>
    </w:p>
    <w:p w:rsidR="001E6953" w:rsidRPr="00313F5C" w:rsidRDefault="00313F5C" w:rsidP="005C7162">
      <w:pPr>
        <w:pStyle w:val="a5"/>
        <w:numPr>
          <w:ilvl w:val="2"/>
          <w:numId w:val="23"/>
        </w:numPr>
        <w:tabs>
          <w:tab w:val="left" w:pos="1134"/>
        </w:tabs>
        <w:spacing w:before="0"/>
        <w:ind w:left="426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Субл</w:t>
      </w:r>
      <w:r w:rsidR="001E6953" w:rsidRPr="00313F5C">
        <w:rPr>
          <w:rFonts w:ascii="Times New Roman" w:hAnsi="Times New Roman" w:cs="Times New Roman"/>
          <w:sz w:val="20"/>
          <w:szCs w:val="20"/>
        </w:rPr>
        <w:t>ицензиату предоставляется право использования "Библиотеки" на любом компьютере.</w:t>
      </w:r>
    </w:p>
    <w:p w:rsidR="001E6953" w:rsidRPr="00313F5C" w:rsidRDefault="00313F5C" w:rsidP="005C7162">
      <w:pPr>
        <w:pStyle w:val="a5"/>
        <w:numPr>
          <w:ilvl w:val="2"/>
          <w:numId w:val="23"/>
        </w:numPr>
        <w:tabs>
          <w:tab w:val="left" w:pos="1134"/>
        </w:tabs>
        <w:spacing w:before="0"/>
        <w:ind w:left="426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Субл</w:t>
      </w:r>
      <w:r w:rsidR="001E6953" w:rsidRPr="00313F5C">
        <w:rPr>
          <w:rFonts w:ascii="Times New Roman" w:hAnsi="Times New Roman" w:cs="Times New Roman"/>
          <w:sz w:val="20"/>
          <w:szCs w:val="20"/>
        </w:rPr>
        <w:t>ицензиату предоставляется право использования  "Библиотеки" на всей территории РФ.</w:t>
      </w:r>
    </w:p>
    <w:p w:rsidR="001E6953" w:rsidRPr="00313F5C" w:rsidRDefault="001E6953" w:rsidP="005C7162">
      <w:pPr>
        <w:pStyle w:val="a5"/>
        <w:numPr>
          <w:ilvl w:val="2"/>
          <w:numId w:val="23"/>
        </w:numPr>
        <w:tabs>
          <w:tab w:val="left" w:pos="1134"/>
        </w:tabs>
        <w:spacing w:before="0"/>
        <w:ind w:left="426" w:firstLine="0"/>
        <w:rPr>
          <w:rFonts w:ascii="Times New Roman" w:hAnsi="Times New Roman" w:cs="Times New Roman"/>
          <w:sz w:val="20"/>
          <w:szCs w:val="20"/>
        </w:rPr>
      </w:pPr>
      <w:r w:rsidRPr="00313F5C">
        <w:rPr>
          <w:rFonts w:ascii="Times New Roman" w:hAnsi="Times New Roman" w:cs="Times New Roman"/>
          <w:sz w:val="20"/>
          <w:szCs w:val="20"/>
        </w:rPr>
        <w:t>Условием использования "Библиотеки" является самостоятельная установка "Библиотеки" в соответствии с описанием на компьютер.</w:t>
      </w:r>
    </w:p>
    <w:p w:rsidR="001E6953" w:rsidRPr="00313F5C" w:rsidRDefault="001E6953" w:rsidP="001E6953">
      <w:pPr>
        <w:pStyle w:val="a5"/>
        <w:numPr>
          <w:ilvl w:val="1"/>
          <w:numId w:val="23"/>
        </w:numPr>
        <w:suppressLineNumbers/>
        <w:tabs>
          <w:tab w:val="left" w:pos="426"/>
        </w:tabs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313F5C">
        <w:rPr>
          <w:rFonts w:ascii="Times New Roman" w:hAnsi="Times New Roman" w:cs="Times New Roman"/>
          <w:sz w:val="20"/>
          <w:szCs w:val="20"/>
        </w:rPr>
        <w:t>Лицензиа</w:t>
      </w:r>
      <w:r w:rsidR="00C307CB">
        <w:rPr>
          <w:rFonts w:ascii="Times New Roman" w:hAnsi="Times New Roman" w:cs="Times New Roman"/>
          <w:sz w:val="20"/>
          <w:szCs w:val="20"/>
        </w:rPr>
        <w:t>т</w:t>
      </w:r>
      <w:r w:rsidRPr="00313F5C">
        <w:rPr>
          <w:rFonts w:ascii="Times New Roman" w:hAnsi="Times New Roman" w:cs="Times New Roman"/>
          <w:sz w:val="20"/>
          <w:szCs w:val="20"/>
        </w:rPr>
        <w:t xml:space="preserve"> не гарантирует возможность использования "Библиотеки" с другими программами для ЭВМ без предварительного согласования. При необходимости </w:t>
      </w:r>
      <w:r w:rsidR="00C307CB">
        <w:rPr>
          <w:rFonts w:ascii="Times New Roman" w:hAnsi="Times New Roman" w:cs="Times New Roman"/>
          <w:sz w:val="20"/>
          <w:szCs w:val="20"/>
        </w:rPr>
        <w:t>Субл</w:t>
      </w:r>
      <w:r w:rsidRPr="00313F5C">
        <w:rPr>
          <w:rFonts w:ascii="Times New Roman" w:hAnsi="Times New Roman" w:cs="Times New Roman"/>
          <w:sz w:val="20"/>
          <w:szCs w:val="20"/>
        </w:rPr>
        <w:t>ицензиат имеет право направить Лицензиа</w:t>
      </w:r>
      <w:r w:rsidR="00C307CB">
        <w:rPr>
          <w:rFonts w:ascii="Times New Roman" w:hAnsi="Times New Roman" w:cs="Times New Roman"/>
          <w:sz w:val="20"/>
          <w:szCs w:val="20"/>
        </w:rPr>
        <w:t>т</w:t>
      </w:r>
      <w:r w:rsidRPr="00313F5C">
        <w:rPr>
          <w:rFonts w:ascii="Times New Roman" w:hAnsi="Times New Roman" w:cs="Times New Roman"/>
          <w:sz w:val="20"/>
          <w:szCs w:val="20"/>
        </w:rPr>
        <w:t>у запрос о совместимости с другими программами ЭВМ.</w:t>
      </w:r>
      <w:r w:rsidRPr="00313F5C" w:rsidDel="009D18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781A" w:rsidRPr="00313F5C" w:rsidRDefault="00DA781A" w:rsidP="00DA781A">
      <w:pPr>
        <w:pStyle w:val="a5"/>
        <w:suppressLineNumbers/>
        <w:tabs>
          <w:tab w:val="left" w:pos="709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:rsidR="001E6953" w:rsidRPr="00313F5C" w:rsidRDefault="001E6953" w:rsidP="001E6953">
      <w:pPr>
        <w:pStyle w:val="a5"/>
        <w:numPr>
          <w:ilvl w:val="0"/>
          <w:numId w:val="23"/>
        </w:numPr>
        <w:suppressLineNumbers/>
        <w:tabs>
          <w:tab w:val="left" w:pos="709"/>
        </w:tabs>
        <w:spacing w:befor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F5C">
        <w:rPr>
          <w:rFonts w:ascii="Times New Roman" w:hAnsi="Times New Roman" w:cs="Times New Roman"/>
          <w:b/>
          <w:sz w:val="20"/>
          <w:szCs w:val="20"/>
        </w:rPr>
        <w:t>Порядок передачи "Библиотеки" и обновления базы данных</w:t>
      </w:r>
    </w:p>
    <w:p w:rsidR="001E6953" w:rsidRPr="00313F5C" w:rsidRDefault="001E6953" w:rsidP="001E6953">
      <w:pPr>
        <w:pStyle w:val="a5"/>
        <w:suppressLineNumbers/>
        <w:tabs>
          <w:tab w:val="left" w:pos="567"/>
        </w:tabs>
        <w:spacing w:before="0"/>
        <w:rPr>
          <w:rFonts w:ascii="Times New Roman" w:hAnsi="Times New Roman" w:cs="Times New Roman"/>
          <w:b/>
          <w:sz w:val="20"/>
          <w:szCs w:val="20"/>
        </w:rPr>
      </w:pPr>
    </w:p>
    <w:p w:rsidR="001E6953" w:rsidRPr="00313F5C" w:rsidRDefault="00C307CB" w:rsidP="001E6953">
      <w:pPr>
        <w:pStyle w:val="a5"/>
        <w:numPr>
          <w:ilvl w:val="1"/>
          <w:numId w:val="23"/>
        </w:numPr>
        <w:suppressLineNumbers/>
        <w:tabs>
          <w:tab w:val="left" w:pos="426"/>
        </w:tabs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течение 5</w:t>
      </w:r>
      <w:r w:rsidR="001E6953" w:rsidRPr="00313F5C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пяти</w:t>
      </w:r>
      <w:r w:rsidR="001E6953" w:rsidRPr="00313F5C">
        <w:rPr>
          <w:rFonts w:ascii="Times New Roman" w:hAnsi="Times New Roman" w:cs="Times New Roman"/>
          <w:sz w:val="20"/>
          <w:szCs w:val="20"/>
        </w:rPr>
        <w:t>) рабочих дней с момента поступления денежных средств на расчетный счет Лицензиа</w:t>
      </w:r>
      <w:r>
        <w:rPr>
          <w:rFonts w:ascii="Times New Roman" w:hAnsi="Times New Roman" w:cs="Times New Roman"/>
          <w:sz w:val="20"/>
          <w:szCs w:val="20"/>
        </w:rPr>
        <w:t>т</w:t>
      </w:r>
      <w:r w:rsidR="001E6953" w:rsidRPr="00313F5C">
        <w:rPr>
          <w:rFonts w:ascii="Times New Roman" w:hAnsi="Times New Roman" w:cs="Times New Roman"/>
          <w:sz w:val="20"/>
          <w:szCs w:val="20"/>
        </w:rPr>
        <w:t xml:space="preserve">а, в соответствии с условиями </w:t>
      </w:r>
      <w:r w:rsidR="005C7162">
        <w:rPr>
          <w:rFonts w:ascii="Times New Roman" w:hAnsi="Times New Roman" w:cs="Times New Roman"/>
          <w:sz w:val="20"/>
          <w:szCs w:val="20"/>
        </w:rPr>
        <w:t>п.</w:t>
      </w:r>
      <w:r w:rsidR="001E6953" w:rsidRPr="00313F5C">
        <w:rPr>
          <w:rFonts w:ascii="Times New Roman" w:hAnsi="Times New Roman" w:cs="Times New Roman"/>
          <w:sz w:val="20"/>
          <w:szCs w:val="20"/>
        </w:rPr>
        <w:t xml:space="preserve"> 8 настоящего Договора, Лицензиа</w:t>
      </w:r>
      <w:r>
        <w:rPr>
          <w:rFonts w:ascii="Times New Roman" w:hAnsi="Times New Roman" w:cs="Times New Roman"/>
          <w:sz w:val="20"/>
          <w:szCs w:val="20"/>
        </w:rPr>
        <w:t>т</w:t>
      </w:r>
      <w:r w:rsidR="001E6953" w:rsidRPr="00313F5C">
        <w:rPr>
          <w:rFonts w:ascii="Times New Roman" w:hAnsi="Times New Roman" w:cs="Times New Roman"/>
          <w:sz w:val="20"/>
          <w:szCs w:val="20"/>
        </w:rPr>
        <w:t xml:space="preserve"> отправляет </w:t>
      </w:r>
      <w:r>
        <w:rPr>
          <w:rFonts w:ascii="Times New Roman" w:hAnsi="Times New Roman" w:cs="Times New Roman"/>
          <w:sz w:val="20"/>
          <w:szCs w:val="20"/>
        </w:rPr>
        <w:t>Субл</w:t>
      </w:r>
      <w:r w:rsidR="001E6953" w:rsidRPr="00313F5C">
        <w:rPr>
          <w:rFonts w:ascii="Times New Roman" w:hAnsi="Times New Roman" w:cs="Times New Roman"/>
          <w:sz w:val="20"/>
          <w:szCs w:val="20"/>
        </w:rPr>
        <w:t xml:space="preserve">ицензиату "Библиотеку" в электронном виде и в комплекте, указанном в п. 6.5 настоящего Договора, на адрес электронной почты </w:t>
      </w:r>
      <w:r>
        <w:rPr>
          <w:rFonts w:ascii="Times New Roman" w:hAnsi="Times New Roman" w:cs="Times New Roman"/>
          <w:sz w:val="20"/>
          <w:szCs w:val="20"/>
        </w:rPr>
        <w:t>Субл</w:t>
      </w:r>
      <w:r w:rsidR="001E6953" w:rsidRPr="00313F5C">
        <w:rPr>
          <w:rFonts w:ascii="Times New Roman" w:hAnsi="Times New Roman" w:cs="Times New Roman"/>
          <w:sz w:val="20"/>
          <w:szCs w:val="20"/>
        </w:rPr>
        <w:t xml:space="preserve">ицензиата, указанный в п. 4.3. </w:t>
      </w:r>
    </w:p>
    <w:p w:rsidR="001E6953" w:rsidRPr="00313F5C" w:rsidRDefault="001E6953" w:rsidP="001E6953">
      <w:pPr>
        <w:pStyle w:val="a5"/>
        <w:numPr>
          <w:ilvl w:val="1"/>
          <w:numId w:val="23"/>
        </w:numPr>
        <w:suppressLineNumbers/>
        <w:tabs>
          <w:tab w:val="left" w:pos="426"/>
        </w:tabs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313F5C">
        <w:rPr>
          <w:rFonts w:ascii="Times New Roman" w:hAnsi="Times New Roman" w:cs="Times New Roman"/>
          <w:sz w:val="20"/>
          <w:szCs w:val="20"/>
        </w:rPr>
        <w:t xml:space="preserve">По окончании года с момента передачи "Библиотеки", обновление базы данных происходит за плату по запросу Лицензиата не чаще раза в месяц. Стоимость обновления базы данных составляет 2 </w:t>
      </w:r>
      <w:r w:rsidR="005C7162">
        <w:rPr>
          <w:rFonts w:ascii="Times New Roman" w:hAnsi="Times New Roman" w:cs="Times New Roman"/>
          <w:sz w:val="20"/>
          <w:szCs w:val="20"/>
        </w:rPr>
        <w:t>5</w:t>
      </w:r>
      <w:r w:rsidRPr="00313F5C">
        <w:rPr>
          <w:rFonts w:ascii="Times New Roman" w:hAnsi="Times New Roman" w:cs="Times New Roman"/>
          <w:sz w:val="20"/>
          <w:szCs w:val="20"/>
        </w:rPr>
        <w:t xml:space="preserve">00 рублей в год. Обновление осуществляется путем отправки </w:t>
      </w:r>
      <w:r w:rsidR="00C307CB">
        <w:rPr>
          <w:rFonts w:ascii="Times New Roman" w:hAnsi="Times New Roman" w:cs="Times New Roman"/>
          <w:sz w:val="20"/>
          <w:szCs w:val="20"/>
        </w:rPr>
        <w:t>Субл</w:t>
      </w:r>
      <w:r w:rsidRPr="00313F5C">
        <w:rPr>
          <w:rFonts w:ascii="Times New Roman" w:hAnsi="Times New Roman" w:cs="Times New Roman"/>
          <w:sz w:val="20"/>
          <w:szCs w:val="20"/>
        </w:rPr>
        <w:t xml:space="preserve">ицензиату файла базы данных на адрес электронной почты </w:t>
      </w:r>
      <w:r w:rsidR="00C307CB">
        <w:rPr>
          <w:rFonts w:ascii="Times New Roman" w:hAnsi="Times New Roman" w:cs="Times New Roman"/>
          <w:sz w:val="20"/>
          <w:szCs w:val="20"/>
        </w:rPr>
        <w:t>Субл</w:t>
      </w:r>
      <w:r w:rsidRPr="00313F5C">
        <w:rPr>
          <w:rFonts w:ascii="Times New Roman" w:hAnsi="Times New Roman" w:cs="Times New Roman"/>
          <w:sz w:val="20"/>
          <w:szCs w:val="20"/>
        </w:rPr>
        <w:t>ицензиата, указанный в п. 4.3 договора.</w:t>
      </w:r>
    </w:p>
    <w:p w:rsidR="00DA781A" w:rsidRPr="00C307CB" w:rsidRDefault="001E6953" w:rsidP="00DA781A">
      <w:pPr>
        <w:pStyle w:val="a5"/>
        <w:numPr>
          <w:ilvl w:val="1"/>
          <w:numId w:val="23"/>
        </w:numPr>
        <w:suppressLineNumbers/>
        <w:tabs>
          <w:tab w:val="left" w:pos="426"/>
        </w:tabs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313F5C">
        <w:rPr>
          <w:rFonts w:ascii="Times New Roman" w:hAnsi="Times New Roman" w:cs="Times New Roman"/>
          <w:sz w:val="20"/>
          <w:szCs w:val="20"/>
        </w:rPr>
        <w:t xml:space="preserve">Адрес электронной почты </w:t>
      </w:r>
      <w:r w:rsidR="00C307CB">
        <w:rPr>
          <w:rFonts w:ascii="Times New Roman" w:hAnsi="Times New Roman" w:cs="Times New Roman"/>
          <w:sz w:val="20"/>
          <w:szCs w:val="20"/>
        </w:rPr>
        <w:t>Субл</w:t>
      </w:r>
      <w:r w:rsidRPr="00313F5C">
        <w:rPr>
          <w:rFonts w:ascii="Times New Roman" w:hAnsi="Times New Roman" w:cs="Times New Roman"/>
          <w:sz w:val="20"/>
          <w:szCs w:val="20"/>
        </w:rPr>
        <w:t xml:space="preserve">ицензиата: </w:t>
      </w:r>
      <w:r w:rsidR="00A4261E" w:rsidRPr="00313F5C">
        <w:rPr>
          <w:rFonts w:ascii="Times New Roman" w:hAnsi="Times New Roman" w:cs="Times New Roman"/>
          <w:color w:val="365F91" w:themeColor="accent1" w:themeShade="BF"/>
          <w:sz w:val="20"/>
          <w:szCs w:val="20"/>
          <w:u w:val="single"/>
          <w:lang w:val="en-US"/>
        </w:rPr>
        <w:t>Email</w:t>
      </w:r>
    </w:p>
    <w:p w:rsidR="00C307CB" w:rsidRDefault="00C307CB" w:rsidP="00C307CB">
      <w:pPr>
        <w:pStyle w:val="a5"/>
        <w:suppressLineNumbers/>
        <w:tabs>
          <w:tab w:val="left" w:pos="426"/>
        </w:tabs>
        <w:spacing w:before="0"/>
        <w:ind w:left="720"/>
        <w:rPr>
          <w:rFonts w:ascii="Times New Roman" w:hAnsi="Times New Roman" w:cs="Times New Roman"/>
          <w:color w:val="365F91" w:themeColor="accent1" w:themeShade="BF"/>
          <w:sz w:val="20"/>
          <w:szCs w:val="20"/>
          <w:u w:val="single"/>
        </w:rPr>
      </w:pPr>
    </w:p>
    <w:p w:rsidR="00C307CB" w:rsidRPr="00313F5C" w:rsidRDefault="00C307CB" w:rsidP="00C307CB">
      <w:pPr>
        <w:pStyle w:val="a5"/>
        <w:suppressLineNumbers/>
        <w:tabs>
          <w:tab w:val="left" w:pos="426"/>
        </w:tabs>
        <w:spacing w:before="0"/>
        <w:ind w:left="720"/>
        <w:rPr>
          <w:rFonts w:ascii="Times New Roman" w:hAnsi="Times New Roman" w:cs="Times New Roman"/>
          <w:sz w:val="20"/>
          <w:szCs w:val="20"/>
        </w:rPr>
      </w:pPr>
    </w:p>
    <w:p w:rsidR="00A4261E" w:rsidRPr="00313F5C" w:rsidRDefault="00A4261E" w:rsidP="00A4261E">
      <w:pPr>
        <w:pStyle w:val="a5"/>
        <w:suppressLineNumbers/>
        <w:tabs>
          <w:tab w:val="left" w:pos="426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:rsidR="001E6953" w:rsidRPr="00313F5C" w:rsidRDefault="001E6953" w:rsidP="001E6953">
      <w:pPr>
        <w:pStyle w:val="a5"/>
        <w:numPr>
          <w:ilvl w:val="0"/>
          <w:numId w:val="23"/>
        </w:numPr>
        <w:suppressLineNumbers/>
        <w:tabs>
          <w:tab w:val="left" w:pos="709"/>
        </w:tabs>
        <w:spacing w:befor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F5C">
        <w:rPr>
          <w:rFonts w:ascii="Times New Roman" w:hAnsi="Times New Roman" w:cs="Times New Roman"/>
          <w:b/>
          <w:sz w:val="20"/>
          <w:szCs w:val="20"/>
        </w:rPr>
        <w:lastRenderedPageBreak/>
        <w:t>Ограничения в условиях использования</w:t>
      </w:r>
    </w:p>
    <w:p w:rsidR="001E6953" w:rsidRPr="00313F5C" w:rsidRDefault="001E6953" w:rsidP="001E6953">
      <w:pPr>
        <w:pStyle w:val="a5"/>
        <w:suppressLineNumbers/>
        <w:tabs>
          <w:tab w:val="left" w:pos="709"/>
        </w:tabs>
        <w:spacing w:before="0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1E6953" w:rsidRPr="006756CB" w:rsidRDefault="001E6953" w:rsidP="00C307CB">
      <w:pPr>
        <w:rPr>
          <w:sz w:val="20"/>
          <w:szCs w:val="20"/>
          <w:u w:val="single"/>
        </w:rPr>
      </w:pPr>
      <w:r w:rsidRPr="006756CB">
        <w:rPr>
          <w:sz w:val="20"/>
          <w:szCs w:val="20"/>
          <w:u w:val="single"/>
        </w:rPr>
        <w:t>Сублицензиату запрещается:</w:t>
      </w:r>
    </w:p>
    <w:p w:rsidR="001E6953" w:rsidRPr="00313F5C" w:rsidRDefault="001E6953" w:rsidP="001E6953">
      <w:pPr>
        <w:ind w:left="360"/>
        <w:jc w:val="center"/>
        <w:rPr>
          <w:b/>
          <w:sz w:val="20"/>
          <w:szCs w:val="20"/>
          <w:u w:val="single"/>
        </w:rPr>
      </w:pPr>
    </w:p>
    <w:p w:rsidR="001E6953" w:rsidRPr="00313F5C" w:rsidRDefault="001E6953" w:rsidP="001E6953">
      <w:pPr>
        <w:numPr>
          <w:ilvl w:val="3"/>
          <w:numId w:val="3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313F5C">
        <w:rPr>
          <w:sz w:val="20"/>
          <w:szCs w:val="20"/>
        </w:rPr>
        <w:t>устранять имеющиеся ограничения использования "Библиотеки", установленные с помощью технических средств защиты Правообладателя.</w:t>
      </w:r>
    </w:p>
    <w:p w:rsidR="001E6953" w:rsidRPr="00313F5C" w:rsidRDefault="001E6953" w:rsidP="001E6953">
      <w:pPr>
        <w:pStyle w:val="a5"/>
        <w:numPr>
          <w:ilvl w:val="3"/>
          <w:numId w:val="30"/>
        </w:numPr>
        <w:suppressLineNumbers/>
        <w:tabs>
          <w:tab w:val="left" w:pos="426"/>
        </w:tabs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313F5C">
        <w:rPr>
          <w:rFonts w:ascii="Times New Roman" w:hAnsi="Times New Roman" w:cs="Times New Roman"/>
          <w:sz w:val="20"/>
          <w:szCs w:val="20"/>
        </w:rPr>
        <w:t>допускать использование "Библиотеки" третьими лицами в целях разработки аналогичных программных продуктов.</w:t>
      </w:r>
    </w:p>
    <w:p w:rsidR="001E6953" w:rsidRDefault="001E6953" w:rsidP="001E6953">
      <w:pPr>
        <w:pStyle w:val="a5"/>
        <w:numPr>
          <w:ilvl w:val="3"/>
          <w:numId w:val="30"/>
        </w:numPr>
        <w:suppressLineNumbers/>
        <w:tabs>
          <w:tab w:val="left" w:pos="426"/>
        </w:tabs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313F5C">
        <w:rPr>
          <w:rFonts w:ascii="Times New Roman" w:hAnsi="Times New Roman" w:cs="Times New Roman"/>
          <w:sz w:val="20"/>
          <w:szCs w:val="20"/>
        </w:rPr>
        <w:t>осуществлять неавторизованное  вмешательство в функционирование "Библиотеки".</w:t>
      </w:r>
    </w:p>
    <w:p w:rsidR="00670782" w:rsidRDefault="00670782" w:rsidP="001E6953">
      <w:pPr>
        <w:pStyle w:val="a5"/>
        <w:numPr>
          <w:ilvl w:val="3"/>
          <w:numId w:val="30"/>
        </w:numPr>
        <w:suppressLineNumbers/>
        <w:tabs>
          <w:tab w:val="left" w:pos="426"/>
        </w:tabs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полное или частичное копирование </w:t>
      </w:r>
      <w:r w:rsidRPr="00313F5C">
        <w:rPr>
          <w:rFonts w:ascii="Times New Roman" w:hAnsi="Times New Roman" w:cs="Times New Roman"/>
          <w:sz w:val="20"/>
          <w:szCs w:val="20"/>
        </w:rPr>
        <w:t>"Библиотек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313F5C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 xml:space="preserve"> с целью ее распространения от своего имени или от имени третьих лиц.</w:t>
      </w:r>
    </w:p>
    <w:p w:rsidR="00670782" w:rsidRPr="00313F5C" w:rsidRDefault="005C7162" w:rsidP="001E6953">
      <w:pPr>
        <w:pStyle w:val="a5"/>
        <w:numPr>
          <w:ilvl w:val="3"/>
          <w:numId w:val="30"/>
        </w:numPr>
        <w:suppressLineNumbers/>
        <w:tabs>
          <w:tab w:val="left" w:pos="426"/>
        </w:tabs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670782">
        <w:rPr>
          <w:rFonts w:ascii="Times New Roman" w:hAnsi="Times New Roman" w:cs="Times New Roman"/>
          <w:sz w:val="20"/>
          <w:szCs w:val="20"/>
        </w:rPr>
        <w:t xml:space="preserve">родавать, перепродавать, заключать </w:t>
      </w:r>
      <w:proofErr w:type="spellStart"/>
      <w:r w:rsidR="00670782">
        <w:rPr>
          <w:rFonts w:ascii="Times New Roman" w:hAnsi="Times New Roman" w:cs="Times New Roman"/>
          <w:sz w:val="20"/>
          <w:szCs w:val="20"/>
        </w:rPr>
        <w:t>сублицензионные</w:t>
      </w:r>
      <w:proofErr w:type="spellEnd"/>
      <w:r w:rsidR="00670782">
        <w:rPr>
          <w:rFonts w:ascii="Times New Roman" w:hAnsi="Times New Roman" w:cs="Times New Roman"/>
          <w:sz w:val="20"/>
          <w:szCs w:val="20"/>
        </w:rPr>
        <w:t xml:space="preserve"> договора или иным способом предоставлять другим лицам и организациям </w:t>
      </w:r>
      <w:r w:rsidR="00670782" w:rsidRPr="00313F5C">
        <w:rPr>
          <w:rFonts w:ascii="Times New Roman" w:hAnsi="Times New Roman" w:cs="Times New Roman"/>
          <w:sz w:val="20"/>
          <w:szCs w:val="20"/>
        </w:rPr>
        <w:t>"Библиотеку"</w:t>
      </w:r>
      <w:r w:rsidR="00670782">
        <w:rPr>
          <w:rFonts w:ascii="Times New Roman" w:hAnsi="Times New Roman" w:cs="Times New Roman"/>
          <w:sz w:val="20"/>
          <w:szCs w:val="20"/>
        </w:rPr>
        <w:t xml:space="preserve">, а также программные продукты, содержащие </w:t>
      </w:r>
      <w:r w:rsidR="00670782" w:rsidRPr="00313F5C">
        <w:rPr>
          <w:rFonts w:ascii="Times New Roman" w:hAnsi="Times New Roman" w:cs="Times New Roman"/>
          <w:sz w:val="20"/>
          <w:szCs w:val="20"/>
        </w:rPr>
        <w:t>"</w:t>
      </w:r>
      <w:r w:rsidR="00670782">
        <w:rPr>
          <w:rFonts w:ascii="Times New Roman" w:hAnsi="Times New Roman" w:cs="Times New Roman"/>
          <w:sz w:val="20"/>
          <w:szCs w:val="20"/>
        </w:rPr>
        <w:t>Библиотеку</w:t>
      </w:r>
      <w:r w:rsidR="00670782" w:rsidRPr="00313F5C">
        <w:rPr>
          <w:rFonts w:ascii="Times New Roman" w:hAnsi="Times New Roman" w:cs="Times New Roman"/>
          <w:sz w:val="20"/>
          <w:szCs w:val="20"/>
        </w:rPr>
        <w:t>"</w:t>
      </w:r>
      <w:r w:rsidR="00670782">
        <w:rPr>
          <w:rFonts w:ascii="Times New Roman" w:hAnsi="Times New Roman" w:cs="Times New Roman"/>
          <w:sz w:val="20"/>
          <w:szCs w:val="20"/>
        </w:rPr>
        <w:t>, без письменного согласия Лицензиата.</w:t>
      </w:r>
    </w:p>
    <w:p w:rsidR="001E6953" w:rsidRPr="00313F5C" w:rsidRDefault="001E6953" w:rsidP="001E6953">
      <w:pPr>
        <w:pStyle w:val="Style8"/>
        <w:widowControl/>
        <w:numPr>
          <w:ilvl w:val="2"/>
          <w:numId w:val="39"/>
        </w:numPr>
        <w:tabs>
          <w:tab w:val="clear" w:pos="1664"/>
          <w:tab w:val="left" w:pos="426"/>
        </w:tabs>
        <w:spacing w:line="240" w:lineRule="auto"/>
        <w:ind w:left="0" w:firstLine="0"/>
        <w:rPr>
          <w:sz w:val="20"/>
          <w:szCs w:val="20"/>
        </w:rPr>
      </w:pPr>
      <w:r w:rsidRPr="00313F5C">
        <w:rPr>
          <w:sz w:val="20"/>
          <w:szCs w:val="20"/>
        </w:rPr>
        <w:t xml:space="preserve">использовать "Библиотеку" для создания программ с </w:t>
      </w:r>
      <w:r w:rsidRPr="00313F5C">
        <w:rPr>
          <w:sz w:val="20"/>
          <w:szCs w:val="20"/>
          <w:lang w:val="en-US"/>
        </w:rPr>
        <w:t>Web</w:t>
      </w:r>
      <w:r w:rsidRPr="00313F5C">
        <w:rPr>
          <w:sz w:val="20"/>
          <w:szCs w:val="20"/>
        </w:rPr>
        <w:t>-интерфейсом, находящихся в свободном доступе для третьих лиц.</w:t>
      </w:r>
    </w:p>
    <w:p w:rsidR="001E6953" w:rsidRPr="00313F5C" w:rsidRDefault="001E6953" w:rsidP="001E6953">
      <w:pPr>
        <w:pStyle w:val="Style8"/>
        <w:widowControl/>
        <w:numPr>
          <w:ilvl w:val="2"/>
          <w:numId w:val="39"/>
        </w:numPr>
        <w:tabs>
          <w:tab w:val="clear" w:pos="1664"/>
          <w:tab w:val="left" w:pos="426"/>
        </w:tabs>
        <w:spacing w:line="240" w:lineRule="auto"/>
        <w:ind w:left="0" w:firstLine="0"/>
        <w:rPr>
          <w:sz w:val="20"/>
          <w:szCs w:val="20"/>
        </w:rPr>
      </w:pPr>
      <w:r w:rsidRPr="00313F5C">
        <w:rPr>
          <w:sz w:val="20"/>
          <w:szCs w:val="20"/>
        </w:rPr>
        <w:t xml:space="preserve">восстанавливать исходный код "Библиотеки", равно как и </w:t>
      </w:r>
      <w:proofErr w:type="spellStart"/>
      <w:r w:rsidRPr="00313F5C">
        <w:rPr>
          <w:sz w:val="20"/>
          <w:szCs w:val="20"/>
        </w:rPr>
        <w:t>декомпилировать</w:t>
      </w:r>
      <w:proofErr w:type="spellEnd"/>
      <w:r w:rsidRPr="00313F5C">
        <w:rPr>
          <w:sz w:val="20"/>
          <w:szCs w:val="20"/>
        </w:rPr>
        <w:t xml:space="preserve"> и дисассемблировать "Библиотеку", кроме как в разрешенных законом пределах, в случаях, когда это необходимо для получения информации, требуемой для достижения возможности взаимодействия между независимо созданной программой и "Библиотекой", и такая информация не может быть незамедлительно получена от Лицензиа</w:t>
      </w:r>
      <w:r w:rsidR="00670782">
        <w:rPr>
          <w:sz w:val="20"/>
          <w:szCs w:val="20"/>
        </w:rPr>
        <w:t>т</w:t>
      </w:r>
      <w:r w:rsidRPr="00313F5C">
        <w:rPr>
          <w:sz w:val="20"/>
          <w:szCs w:val="20"/>
        </w:rPr>
        <w:t xml:space="preserve">а или иного источника. </w:t>
      </w:r>
      <w:r w:rsidR="00670782">
        <w:rPr>
          <w:sz w:val="20"/>
          <w:szCs w:val="20"/>
        </w:rPr>
        <w:t>Субл</w:t>
      </w:r>
      <w:r w:rsidRPr="00313F5C">
        <w:rPr>
          <w:sz w:val="20"/>
          <w:szCs w:val="20"/>
        </w:rPr>
        <w:t xml:space="preserve">ицензиат не может </w:t>
      </w:r>
      <w:proofErr w:type="spellStart"/>
      <w:r w:rsidRPr="00313F5C">
        <w:rPr>
          <w:sz w:val="20"/>
          <w:szCs w:val="20"/>
        </w:rPr>
        <w:t>декомпилировать</w:t>
      </w:r>
      <w:proofErr w:type="spellEnd"/>
      <w:r w:rsidRPr="00313F5C">
        <w:rPr>
          <w:sz w:val="20"/>
          <w:szCs w:val="20"/>
        </w:rPr>
        <w:t xml:space="preserve"> "Библиотеку", если такая информация может быть получена посредством приобретения по лицензии какой-либо иной программы.</w:t>
      </w:r>
    </w:p>
    <w:p w:rsidR="001E6953" w:rsidRPr="00313F5C" w:rsidRDefault="001E6953" w:rsidP="001E6953">
      <w:pPr>
        <w:pStyle w:val="Style8"/>
        <w:widowControl/>
        <w:numPr>
          <w:ilvl w:val="2"/>
          <w:numId w:val="39"/>
        </w:numPr>
        <w:tabs>
          <w:tab w:val="clear" w:pos="1664"/>
          <w:tab w:val="left" w:pos="426"/>
        </w:tabs>
        <w:spacing w:line="240" w:lineRule="auto"/>
        <w:ind w:left="0" w:firstLine="0"/>
        <w:rPr>
          <w:sz w:val="20"/>
          <w:szCs w:val="20"/>
        </w:rPr>
      </w:pPr>
      <w:r w:rsidRPr="00313F5C">
        <w:rPr>
          <w:sz w:val="20"/>
          <w:szCs w:val="20"/>
        </w:rPr>
        <w:t>удалять, изменять или каким-либо образом скрывать какие-либо имеющиеся в "Библиотеке" и документации уведомления о праве собственности, ярлыки и маркировку.</w:t>
      </w:r>
    </w:p>
    <w:p w:rsidR="001E6953" w:rsidRPr="00313F5C" w:rsidRDefault="001E6953" w:rsidP="001E6953">
      <w:pPr>
        <w:pStyle w:val="Style8"/>
        <w:widowControl/>
        <w:numPr>
          <w:ilvl w:val="2"/>
          <w:numId w:val="39"/>
        </w:numPr>
        <w:tabs>
          <w:tab w:val="clear" w:pos="1664"/>
          <w:tab w:val="left" w:pos="426"/>
        </w:tabs>
        <w:spacing w:line="240" w:lineRule="auto"/>
        <w:ind w:left="0" w:firstLine="0"/>
        <w:rPr>
          <w:sz w:val="20"/>
          <w:szCs w:val="20"/>
        </w:rPr>
      </w:pPr>
      <w:r w:rsidRPr="00313F5C">
        <w:rPr>
          <w:sz w:val="20"/>
          <w:szCs w:val="20"/>
        </w:rPr>
        <w:t>с какой-либо целью модифицировать, преобразовывать либо реорганизовывать "Библиотеку</w:t>
      </w:r>
      <w:r w:rsidR="00670782" w:rsidRPr="00313F5C">
        <w:rPr>
          <w:sz w:val="20"/>
          <w:szCs w:val="20"/>
        </w:rPr>
        <w:t>"</w:t>
      </w:r>
      <w:r w:rsidRPr="00313F5C">
        <w:rPr>
          <w:sz w:val="20"/>
          <w:szCs w:val="20"/>
        </w:rPr>
        <w:t xml:space="preserve"> или создавать ее производные.</w:t>
      </w:r>
    </w:p>
    <w:p w:rsidR="001E6953" w:rsidRPr="00313F5C" w:rsidRDefault="001E6953" w:rsidP="00DA781A">
      <w:pPr>
        <w:pStyle w:val="Style8"/>
        <w:widowControl/>
        <w:numPr>
          <w:ilvl w:val="2"/>
          <w:numId w:val="39"/>
        </w:numPr>
        <w:suppressLineNumbers/>
        <w:tabs>
          <w:tab w:val="clear" w:pos="1664"/>
          <w:tab w:val="left" w:pos="426"/>
          <w:tab w:val="left" w:pos="709"/>
        </w:tabs>
        <w:spacing w:line="240" w:lineRule="auto"/>
        <w:ind w:left="0" w:firstLine="0"/>
        <w:rPr>
          <w:sz w:val="20"/>
          <w:szCs w:val="20"/>
        </w:rPr>
      </w:pPr>
      <w:r w:rsidRPr="00313F5C">
        <w:rPr>
          <w:sz w:val="20"/>
          <w:szCs w:val="20"/>
        </w:rPr>
        <w:t>использовать какое-либо оборудование, устройства, программные или иные средства, служащие для целей обхода или снятия какой-либо формы защиты от копирования, используемой Лицензиа</w:t>
      </w:r>
      <w:r w:rsidR="00670782">
        <w:rPr>
          <w:sz w:val="20"/>
          <w:szCs w:val="20"/>
        </w:rPr>
        <w:t>т</w:t>
      </w:r>
      <w:r w:rsidRPr="00313F5C">
        <w:rPr>
          <w:sz w:val="20"/>
          <w:szCs w:val="20"/>
        </w:rPr>
        <w:t>ом в  "Библиотеке", или использовать "Библиотеку" вместе с каким-либо аппаратным ключом, кодом доступа, серийным номером или иным устройством защиты от копирования, которые не были поставлены непосредственно Лицензиа</w:t>
      </w:r>
      <w:r w:rsidR="00670782">
        <w:rPr>
          <w:sz w:val="20"/>
          <w:szCs w:val="20"/>
        </w:rPr>
        <w:t>т</w:t>
      </w:r>
      <w:r w:rsidRPr="00313F5C">
        <w:rPr>
          <w:sz w:val="20"/>
          <w:szCs w:val="20"/>
        </w:rPr>
        <w:t>ом</w:t>
      </w:r>
      <w:r w:rsidR="00854BA6">
        <w:rPr>
          <w:sz w:val="20"/>
          <w:szCs w:val="20"/>
        </w:rPr>
        <w:t>.</w:t>
      </w:r>
    </w:p>
    <w:p w:rsidR="001E6953" w:rsidRPr="00313F5C" w:rsidRDefault="001E6953" w:rsidP="00DA781A">
      <w:pPr>
        <w:pStyle w:val="a5"/>
        <w:suppressLineNumbers/>
        <w:tabs>
          <w:tab w:val="left" w:pos="709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:rsidR="00DA781A" w:rsidRPr="00313F5C" w:rsidRDefault="00B453C7" w:rsidP="001E6953">
      <w:pPr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iCs/>
          <w:sz w:val="20"/>
          <w:szCs w:val="20"/>
        </w:rPr>
      </w:pPr>
      <w:r w:rsidRPr="00313F5C">
        <w:rPr>
          <w:b/>
          <w:bCs/>
          <w:iCs/>
          <w:sz w:val="20"/>
          <w:szCs w:val="20"/>
        </w:rPr>
        <w:t>Г</w:t>
      </w:r>
      <w:r w:rsidR="00DA781A" w:rsidRPr="00313F5C">
        <w:rPr>
          <w:b/>
          <w:bCs/>
          <w:iCs/>
          <w:sz w:val="20"/>
          <w:szCs w:val="20"/>
        </w:rPr>
        <w:t>арантии Лицензиа</w:t>
      </w:r>
      <w:r w:rsidRPr="00313F5C">
        <w:rPr>
          <w:b/>
          <w:bCs/>
          <w:iCs/>
          <w:sz w:val="20"/>
          <w:szCs w:val="20"/>
        </w:rPr>
        <w:t>т</w:t>
      </w:r>
      <w:r w:rsidR="00DA781A" w:rsidRPr="00313F5C">
        <w:rPr>
          <w:b/>
          <w:bCs/>
          <w:iCs/>
          <w:sz w:val="20"/>
          <w:szCs w:val="20"/>
        </w:rPr>
        <w:t>а</w:t>
      </w:r>
    </w:p>
    <w:p w:rsidR="00DA781A" w:rsidRPr="00313F5C" w:rsidRDefault="00DA781A" w:rsidP="00DA781A">
      <w:pPr>
        <w:tabs>
          <w:tab w:val="left" w:pos="709"/>
        </w:tabs>
        <w:autoSpaceDE w:val="0"/>
        <w:autoSpaceDN w:val="0"/>
        <w:adjustRightInd w:val="0"/>
        <w:ind w:left="720"/>
        <w:rPr>
          <w:b/>
          <w:bCs/>
          <w:iCs/>
          <w:sz w:val="20"/>
          <w:szCs w:val="20"/>
        </w:rPr>
      </w:pPr>
    </w:p>
    <w:p w:rsidR="00DA781A" w:rsidRPr="00313F5C" w:rsidRDefault="00DA781A" w:rsidP="00EC3058">
      <w:pPr>
        <w:pStyle w:val="21"/>
        <w:numPr>
          <w:ilvl w:val="1"/>
          <w:numId w:val="23"/>
        </w:numPr>
        <w:tabs>
          <w:tab w:val="left" w:pos="426"/>
        </w:tabs>
        <w:ind w:left="0" w:firstLine="0"/>
        <w:rPr>
          <w:rFonts w:ascii="Times New Roman" w:hAnsi="Times New Roman"/>
          <w:bCs/>
        </w:rPr>
      </w:pPr>
      <w:r w:rsidRPr="00313F5C">
        <w:rPr>
          <w:rFonts w:ascii="Times New Roman" w:hAnsi="Times New Roman"/>
          <w:lang w:eastAsia="ru-RU"/>
        </w:rPr>
        <w:t>Лицензиа</w:t>
      </w:r>
      <w:r w:rsidR="00B453C7" w:rsidRPr="00313F5C">
        <w:rPr>
          <w:rFonts w:ascii="Times New Roman" w:hAnsi="Times New Roman"/>
          <w:lang w:eastAsia="ru-RU"/>
        </w:rPr>
        <w:t>т</w:t>
      </w:r>
      <w:r w:rsidRPr="00313F5C">
        <w:rPr>
          <w:rFonts w:ascii="Times New Roman" w:hAnsi="Times New Roman"/>
          <w:lang w:eastAsia="ru-RU"/>
        </w:rPr>
        <w:t xml:space="preserve"> информирует </w:t>
      </w:r>
      <w:r w:rsidR="00B453C7" w:rsidRPr="00313F5C">
        <w:rPr>
          <w:rFonts w:ascii="Times New Roman" w:hAnsi="Times New Roman"/>
          <w:lang w:eastAsia="ru-RU"/>
        </w:rPr>
        <w:t>Субл</w:t>
      </w:r>
      <w:r w:rsidRPr="00313F5C">
        <w:rPr>
          <w:rFonts w:ascii="Times New Roman" w:hAnsi="Times New Roman"/>
          <w:lang w:eastAsia="ru-RU"/>
        </w:rPr>
        <w:t xml:space="preserve">ицензиата о наличии Свидетельства </w:t>
      </w:r>
      <w:r w:rsidR="00211B3E" w:rsidRPr="00313F5C">
        <w:rPr>
          <w:rFonts w:ascii="Times New Roman" w:eastAsia="Calibri" w:hAnsi="Times New Roman"/>
        </w:rPr>
        <w:t>об официальной регистрации программ для ЭВМ №2005611655 от 01 июля 2005г.</w:t>
      </w:r>
    </w:p>
    <w:p w:rsidR="00DA781A" w:rsidRPr="00313F5C" w:rsidRDefault="00DA781A" w:rsidP="00EC3058">
      <w:pPr>
        <w:widowControl w:val="0"/>
        <w:numPr>
          <w:ilvl w:val="1"/>
          <w:numId w:val="2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313F5C">
        <w:rPr>
          <w:sz w:val="20"/>
          <w:szCs w:val="20"/>
        </w:rPr>
        <w:t>Лицензиа</w:t>
      </w:r>
      <w:r w:rsidR="00B453C7" w:rsidRPr="00313F5C">
        <w:rPr>
          <w:sz w:val="20"/>
          <w:szCs w:val="20"/>
        </w:rPr>
        <w:t>т</w:t>
      </w:r>
      <w:r w:rsidRPr="00313F5C">
        <w:rPr>
          <w:sz w:val="20"/>
          <w:szCs w:val="20"/>
        </w:rPr>
        <w:t xml:space="preserve"> гарантирует, что </w:t>
      </w:r>
      <w:r w:rsidR="00211B3E" w:rsidRPr="00313F5C">
        <w:rPr>
          <w:sz w:val="20"/>
          <w:szCs w:val="20"/>
        </w:rPr>
        <w:t>"Библиотека"</w:t>
      </w:r>
      <w:r w:rsidRPr="00313F5C">
        <w:rPr>
          <w:sz w:val="20"/>
          <w:szCs w:val="20"/>
        </w:rPr>
        <w:t xml:space="preserve"> не содержит вредоносных, шпионских элементов и программного кода, созданных для вывода из строя, нарушения работы или выполнения несанкционированных действий в компьютерной системе или для передачи каких-либо данных с компьютера </w:t>
      </w:r>
      <w:r w:rsidR="00B453C7" w:rsidRPr="00313F5C">
        <w:rPr>
          <w:sz w:val="20"/>
          <w:szCs w:val="20"/>
        </w:rPr>
        <w:t>Субл</w:t>
      </w:r>
      <w:r w:rsidRPr="00313F5C">
        <w:rPr>
          <w:sz w:val="20"/>
          <w:szCs w:val="20"/>
        </w:rPr>
        <w:t>ицензиата без его предварительного уведомления и согласия.</w:t>
      </w:r>
    </w:p>
    <w:p w:rsidR="00F21068" w:rsidRPr="00313F5C" w:rsidRDefault="003C410B" w:rsidP="00EC3058">
      <w:pPr>
        <w:pStyle w:val="a5"/>
        <w:numPr>
          <w:ilvl w:val="1"/>
          <w:numId w:val="23"/>
        </w:numPr>
        <w:suppressLineNumbers/>
        <w:tabs>
          <w:tab w:val="left" w:pos="0"/>
          <w:tab w:val="left" w:pos="426"/>
        </w:tabs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313F5C">
        <w:rPr>
          <w:rFonts w:ascii="Times New Roman" w:hAnsi="Times New Roman" w:cs="Times New Roman"/>
          <w:sz w:val="20"/>
          <w:szCs w:val="20"/>
        </w:rPr>
        <w:t>"Биб</w:t>
      </w:r>
      <w:r w:rsidR="00211B3E" w:rsidRPr="00313F5C">
        <w:rPr>
          <w:rFonts w:ascii="Times New Roman" w:hAnsi="Times New Roman" w:cs="Times New Roman"/>
          <w:sz w:val="20"/>
          <w:szCs w:val="20"/>
        </w:rPr>
        <w:t>лиотека"</w:t>
      </w:r>
      <w:r w:rsidR="00DA781A" w:rsidRPr="00313F5C">
        <w:rPr>
          <w:rFonts w:ascii="Times New Roman" w:hAnsi="Times New Roman" w:cs="Times New Roman"/>
          <w:sz w:val="20"/>
          <w:szCs w:val="20"/>
        </w:rPr>
        <w:t xml:space="preserve"> поставляется "как есть"</w:t>
      </w:r>
      <w:r w:rsidR="00211B3E" w:rsidRPr="00313F5C">
        <w:rPr>
          <w:rFonts w:ascii="Times New Roman" w:hAnsi="Times New Roman" w:cs="Times New Roman"/>
          <w:sz w:val="20"/>
          <w:szCs w:val="20"/>
        </w:rPr>
        <w:t xml:space="preserve"> и передается в виде файлов DLL без исходных кодов</w:t>
      </w:r>
      <w:r w:rsidR="00F21068" w:rsidRPr="00313F5C">
        <w:rPr>
          <w:rFonts w:ascii="Times New Roman" w:hAnsi="Times New Roman" w:cs="Times New Roman"/>
          <w:sz w:val="20"/>
          <w:szCs w:val="20"/>
        </w:rPr>
        <w:t>.</w:t>
      </w:r>
      <w:r w:rsidRPr="00313F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1B3E" w:rsidRPr="00313F5C" w:rsidRDefault="00F21068" w:rsidP="00EC3058">
      <w:pPr>
        <w:pStyle w:val="a5"/>
        <w:numPr>
          <w:ilvl w:val="1"/>
          <w:numId w:val="23"/>
        </w:numPr>
        <w:suppressLineNumbers/>
        <w:tabs>
          <w:tab w:val="left" w:pos="0"/>
          <w:tab w:val="left" w:pos="426"/>
        </w:tabs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313F5C">
        <w:rPr>
          <w:rFonts w:ascii="Times New Roman" w:hAnsi="Times New Roman" w:cs="Times New Roman"/>
          <w:sz w:val="20"/>
          <w:szCs w:val="20"/>
        </w:rPr>
        <w:t xml:space="preserve">Комплект поставки "Библиотеки": файлы DLL, </w:t>
      </w:r>
      <w:r w:rsidR="003C410B" w:rsidRPr="00313F5C">
        <w:rPr>
          <w:rFonts w:ascii="Times New Roman" w:hAnsi="Times New Roman" w:cs="Times New Roman"/>
          <w:sz w:val="20"/>
          <w:szCs w:val="20"/>
        </w:rPr>
        <w:t>баз</w:t>
      </w:r>
      <w:r w:rsidRPr="00313F5C">
        <w:rPr>
          <w:rFonts w:ascii="Times New Roman" w:hAnsi="Times New Roman" w:cs="Times New Roman"/>
          <w:sz w:val="20"/>
          <w:szCs w:val="20"/>
        </w:rPr>
        <w:t>а</w:t>
      </w:r>
      <w:r w:rsidR="003C410B" w:rsidRPr="00313F5C">
        <w:rPr>
          <w:rFonts w:ascii="Times New Roman" w:hAnsi="Times New Roman" w:cs="Times New Roman"/>
          <w:sz w:val="20"/>
          <w:szCs w:val="20"/>
        </w:rPr>
        <w:t xml:space="preserve"> данных в зашифрованном виде и файл справки, содержащей описание и порядок работы с "Библиотекой"</w:t>
      </w:r>
      <w:r w:rsidR="00211B3E" w:rsidRPr="00313F5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21068" w:rsidRPr="00313F5C" w:rsidRDefault="00211B3E" w:rsidP="00EC3058">
      <w:pPr>
        <w:pStyle w:val="a5"/>
        <w:numPr>
          <w:ilvl w:val="1"/>
          <w:numId w:val="23"/>
        </w:numPr>
        <w:suppressLineNumbers/>
        <w:tabs>
          <w:tab w:val="left" w:pos="0"/>
          <w:tab w:val="left" w:pos="426"/>
        </w:tabs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313F5C">
        <w:rPr>
          <w:rFonts w:ascii="Times New Roman" w:hAnsi="Times New Roman" w:cs="Times New Roman"/>
          <w:sz w:val="20"/>
          <w:szCs w:val="20"/>
        </w:rPr>
        <w:t>По использованию</w:t>
      </w:r>
      <w:r w:rsidR="00DA781A" w:rsidRPr="00313F5C">
        <w:rPr>
          <w:rFonts w:ascii="Times New Roman" w:hAnsi="Times New Roman" w:cs="Times New Roman"/>
          <w:sz w:val="20"/>
          <w:szCs w:val="20"/>
        </w:rPr>
        <w:t xml:space="preserve"> Лицензиа</w:t>
      </w:r>
      <w:r w:rsidR="00B453C7" w:rsidRPr="00313F5C">
        <w:rPr>
          <w:rFonts w:ascii="Times New Roman" w:hAnsi="Times New Roman" w:cs="Times New Roman"/>
          <w:sz w:val="20"/>
          <w:szCs w:val="20"/>
        </w:rPr>
        <w:t>т</w:t>
      </w:r>
      <w:r w:rsidR="00DA781A" w:rsidRPr="00313F5C">
        <w:rPr>
          <w:rFonts w:ascii="Times New Roman" w:hAnsi="Times New Roman" w:cs="Times New Roman"/>
          <w:sz w:val="20"/>
          <w:szCs w:val="20"/>
        </w:rPr>
        <w:t xml:space="preserve"> не дает никаких гарантий относительно того, что </w:t>
      </w:r>
      <w:r w:rsidRPr="00313F5C">
        <w:rPr>
          <w:rFonts w:ascii="Times New Roman" w:hAnsi="Times New Roman" w:cs="Times New Roman"/>
          <w:sz w:val="20"/>
          <w:szCs w:val="20"/>
        </w:rPr>
        <w:t>"Библиотека"</w:t>
      </w:r>
      <w:r w:rsidR="00DA781A" w:rsidRPr="00313F5C">
        <w:rPr>
          <w:rFonts w:ascii="Times New Roman" w:hAnsi="Times New Roman" w:cs="Times New Roman"/>
          <w:sz w:val="20"/>
          <w:szCs w:val="20"/>
        </w:rPr>
        <w:t xml:space="preserve"> не содержит ошибок и функционал </w:t>
      </w:r>
      <w:r w:rsidR="003C410B" w:rsidRPr="00313F5C">
        <w:rPr>
          <w:rFonts w:ascii="Times New Roman" w:hAnsi="Times New Roman" w:cs="Times New Roman"/>
          <w:sz w:val="20"/>
          <w:szCs w:val="20"/>
        </w:rPr>
        <w:t>"Биб</w:t>
      </w:r>
      <w:r w:rsidRPr="00313F5C">
        <w:rPr>
          <w:rFonts w:ascii="Times New Roman" w:hAnsi="Times New Roman" w:cs="Times New Roman"/>
          <w:sz w:val="20"/>
          <w:szCs w:val="20"/>
        </w:rPr>
        <w:t>лиотеки"</w:t>
      </w:r>
      <w:r w:rsidR="00DA781A" w:rsidRPr="00313F5C">
        <w:rPr>
          <w:rFonts w:ascii="Times New Roman" w:hAnsi="Times New Roman" w:cs="Times New Roman"/>
          <w:sz w:val="20"/>
          <w:szCs w:val="20"/>
        </w:rPr>
        <w:t xml:space="preserve"> полностью отвечает ожиданиям </w:t>
      </w:r>
      <w:r w:rsidR="00854BA6">
        <w:rPr>
          <w:rFonts w:ascii="Times New Roman" w:hAnsi="Times New Roman" w:cs="Times New Roman"/>
          <w:sz w:val="20"/>
          <w:szCs w:val="20"/>
        </w:rPr>
        <w:t>Субл</w:t>
      </w:r>
      <w:r w:rsidR="00DA781A" w:rsidRPr="00313F5C">
        <w:rPr>
          <w:rFonts w:ascii="Times New Roman" w:hAnsi="Times New Roman" w:cs="Times New Roman"/>
          <w:sz w:val="20"/>
          <w:szCs w:val="20"/>
        </w:rPr>
        <w:t>ицензиата.</w:t>
      </w:r>
    </w:p>
    <w:p w:rsidR="00EC3058" w:rsidRPr="00313F5C" w:rsidRDefault="00EC3058" w:rsidP="00EC3058">
      <w:pPr>
        <w:pStyle w:val="a5"/>
        <w:numPr>
          <w:ilvl w:val="1"/>
          <w:numId w:val="23"/>
        </w:numPr>
        <w:suppressLineNumbers/>
        <w:tabs>
          <w:tab w:val="left" w:pos="0"/>
          <w:tab w:val="left" w:pos="426"/>
        </w:tabs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313F5C">
        <w:rPr>
          <w:rFonts w:ascii="Times New Roman" w:hAnsi="Times New Roman" w:cs="Times New Roman"/>
          <w:sz w:val="20"/>
          <w:szCs w:val="20"/>
        </w:rPr>
        <w:t>Лицензиа</w:t>
      </w:r>
      <w:r w:rsidR="00854BA6">
        <w:rPr>
          <w:rFonts w:ascii="Times New Roman" w:hAnsi="Times New Roman" w:cs="Times New Roman"/>
          <w:sz w:val="20"/>
          <w:szCs w:val="20"/>
        </w:rPr>
        <w:t>т</w:t>
      </w:r>
      <w:r w:rsidRPr="00313F5C">
        <w:rPr>
          <w:rFonts w:ascii="Times New Roman" w:hAnsi="Times New Roman" w:cs="Times New Roman"/>
          <w:sz w:val="20"/>
          <w:szCs w:val="20"/>
        </w:rPr>
        <w:t xml:space="preserve"> предоставляет следующие гарантии качества:</w:t>
      </w:r>
    </w:p>
    <w:p w:rsidR="00EC3058" w:rsidRDefault="00EC3058" w:rsidP="00D84CF4">
      <w:pPr>
        <w:pStyle w:val="a5"/>
        <w:numPr>
          <w:ilvl w:val="2"/>
          <w:numId w:val="50"/>
        </w:numPr>
        <w:suppressLineNumbers/>
        <w:tabs>
          <w:tab w:val="left" w:pos="0"/>
          <w:tab w:val="left" w:pos="993"/>
        </w:tabs>
        <w:spacing w:before="0"/>
        <w:ind w:left="0" w:firstLine="426"/>
        <w:rPr>
          <w:rFonts w:ascii="Times New Roman" w:hAnsi="Times New Roman" w:cs="Times New Roman"/>
          <w:sz w:val="20"/>
          <w:szCs w:val="20"/>
        </w:rPr>
      </w:pPr>
      <w:r w:rsidRPr="00313F5C">
        <w:rPr>
          <w:rFonts w:ascii="Times New Roman" w:hAnsi="Times New Roman" w:cs="Times New Roman"/>
          <w:sz w:val="20"/>
          <w:szCs w:val="20"/>
        </w:rPr>
        <w:t>на корректное выполнение "Библиотекой" функций, указанных в документации к ней в течение 5</w:t>
      </w:r>
      <w:r w:rsidR="00854BA6">
        <w:rPr>
          <w:rFonts w:ascii="Times New Roman" w:hAnsi="Times New Roman" w:cs="Times New Roman"/>
          <w:sz w:val="20"/>
          <w:szCs w:val="20"/>
        </w:rPr>
        <w:t xml:space="preserve"> (пяти)</w:t>
      </w:r>
      <w:r w:rsidRPr="00313F5C">
        <w:rPr>
          <w:rFonts w:ascii="Times New Roman" w:hAnsi="Times New Roman" w:cs="Times New Roman"/>
          <w:sz w:val="20"/>
          <w:szCs w:val="20"/>
        </w:rPr>
        <w:t xml:space="preserve"> лет с момента приобретения.</w:t>
      </w:r>
    </w:p>
    <w:p w:rsidR="00EC3058" w:rsidRDefault="00EC3058" w:rsidP="00D84CF4">
      <w:pPr>
        <w:pStyle w:val="a5"/>
        <w:numPr>
          <w:ilvl w:val="2"/>
          <w:numId w:val="50"/>
        </w:numPr>
        <w:suppressLineNumbers/>
        <w:tabs>
          <w:tab w:val="left" w:pos="0"/>
          <w:tab w:val="left" w:pos="993"/>
        </w:tabs>
        <w:spacing w:before="0"/>
        <w:ind w:left="426" w:firstLine="0"/>
        <w:rPr>
          <w:rFonts w:ascii="Times New Roman" w:hAnsi="Times New Roman" w:cs="Times New Roman"/>
          <w:sz w:val="20"/>
          <w:szCs w:val="20"/>
        </w:rPr>
      </w:pPr>
      <w:r w:rsidRPr="005C7162">
        <w:rPr>
          <w:rFonts w:ascii="Times New Roman" w:hAnsi="Times New Roman" w:cs="Times New Roman"/>
          <w:sz w:val="20"/>
          <w:szCs w:val="20"/>
        </w:rPr>
        <w:t>на обновление Базы в течение года согласно п. 4.2 настоящего Договора.</w:t>
      </w:r>
    </w:p>
    <w:p w:rsidR="00EC3058" w:rsidRDefault="00EC3058" w:rsidP="00D84CF4">
      <w:pPr>
        <w:pStyle w:val="a5"/>
        <w:numPr>
          <w:ilvl w:val="2"/>
          <w:numId w:val="50"/>
        </w:numPr>
        <w:suppressLineNumbers/>
        <w:tabs>
          <w:tab w:val="left" w:pos="0"/>
          <w:tab w:val="left" w:pos="993"/>
        </w:tabs>
        <w:spacing w:before="0"/>
        <w:ind w:left="0" w:firstLine="426"/>
        <w:rPr>
          <w:rFonts w:ascii="Times New Roman" w:hAnsi="Times New Roman" w:cs="Times New Roman"/>
          <w:sz w:val="20"/>
          <w:szCs w:val="20"/>
        </w:rPr>
      </w:pPr>
      <w:r w:rsidRPr="005C7162">
        <w:rPr>
          <w:rFonts w:ascii="Times New Roman" w:hAnsi="Times New Roman" w:cs="Times New Roman"/>
          <w:sz w:val="20"/>
          <w:szCs w:val="20"/>
        </w:rPr>
        <w:t xml:space="preserve">в случае обнаружения дефектов, приводящих к неработоспособности </w:t>
      </w:r>
      <w:r w:rsidR="00854BA6" w:rsidRPr="005C7162">
        <w:rPr>
          <w:rFonts w:ascii="Times New Roman" w:hAnsi="Times New Roman" w:cs="Times New Roman"/>
          <w:sz w:val="20"/>
          <w:szCs w:val="20"/>
        </w:rPr>
        <w:t>"Библиотеки"</w:t>
      </w:r>
      <w:r w:rsidRPr="005C7162">
        <w:rPr>
          <w:rFonts w:ascii="Times New Roman" w:hAnsi="Times New Roman" w:cs="Times New Roman"/>
          <w:sz w:val="20"/>
          <w:szCs w:val="20"/>
        </w:rPr>
        <w:t xml:space="preserve">, при условии, что выявленный дефект не мог возникнуть вследствие нарушения указанных в документации правил использования "Библиотеки" или некорректной работы другого программного продукта, установленного на компьютере </w:t>
      </w:r>
      <w:r w:rsidR="00854BA6" w:rsidRPr="005C7162">
        <w:rPr>
          <w:rFonts w:ascii="Times New Roman" w:hAnsi="Times New Roman" w:cs="Times New Roman"/>
          <w:sz w:val="20"/>
          <w:szCs w:val="20"/>
        </w:rPr>
        <w:t>Субл</w:t>
      </w:r>
      <w:r w:rsidRPr="005C7162">
        <w:rPr>
          <w:rFonts w:ascii="Times New Roman" w:hAnsi="Times New Roman" w:cs="Times New Roman"/>
          <w:sz w:val="20"/>
          <w:szCs w:val="20"/>
        </w:rPr>
        <w:t xml:space="preserve">ицензиата, </w:t>
      </w:r>
      <w:r w:rsidR="00854BA6" w:rsidRPr="005C7162">
        <w:rPr>
          <w:rFonts w:ascii="Times New Roman" w:hAnsi="Times New Roman" w:cs="Times New Roman"/>
          <w:sz w:val="20"/>
          <w:szCs w:val="20"/>
        </w:rPr>
        <w:t>Субл</w:t>
      </w:r>
      <w:r w:rsidRPr="005C7162">
        <w:rPr>
          <w:rFonts w:ascii="Times New Roman" w:hAnsi="Times New Roman" w:cs="Times New Roman"/>
          <w:sz w:val="20"/>
          <w:szCs w:val="20"/>
        </w:rPr>
        <w:t>ицензиат имеет право на замену "Библиотеки".</w:t>
      </w:r>
    </w:p>
    <w:p w:rsidR="00EC3058" w:rsidRDefault="00EC3058" w:rsidP="00D84CF4">
      <w:pPr>
        <w:pStyle w:val="a5"/>
        <w:numPr>
          <w:ilvl w:val="2"/>
          <w:numId w:val="50"/>
        </w:numPr>
        <w:suppressLineNumbers/>
        <w:tabs>
          <w:tab w:val="left" w:pos="0"/>
          <w:tab w:val="left" w:pos="993"/>
        </w:tabs>
        <w:spacing w:before="0"/>
        <w:ind w:left="0" w:firstLine="426"/>
        <w:rPr>
          <w:rFonts w:ascii="Times New Roman" w:hAnsi="Times New Roman" w:cs="Times New Roman"/>
          <w:sz w:val="20"/>
          <w:szCs w:val="20"/>
        </w:rPr>
      </w:pPr>
      <w:r w:rsidRPr="005C7162">
        <w:rPr>
          <w:rFonts w:ascii="Times New Roman" w:hAnsi="Times New Roman" w:cs="Times New Roman"/>
          <w:sz w:val="20"/>
          <w:szCs w:val="20"/>
        </w:rPr>
        <w:t>Лицензиа</w:t>
      </w:r>
      <w:r w:rsidR="00854BA6" w:rsidRPr="005C7162">
        <w:rPr>
          <w:rFonts w:ascii="Times New Roman" w:hAnsi="Times New Roman" w:cs="Times New Roman"/>
          <w:sz w:val="20"/>
          <w:szCs w:val="20"/>
        </w:rPr>
        <w:t>т</w:t>
      </w:r>
      <w:r w:rsidRPr="005C7162">
        <w:rPr>
          <w:rFonts w:ascii="Times New Roman" w:hAnsi="Times New Roman" w:cs="Times New Roman"/>
          <w:sz w:val="20"/>
          <w:szCs w:val="20"/>
        </w:rPr>
        <w:t xml:space="preserve"> обязуется вносить исправления в базу данных и код "Библиотеки" при обнаружении </w:t>
      </w:r>
      <w:r w:rsidR="00854BA6" w:rsidRPr="005C7162">
        <w:rPr>
          <w:rFonts w:ascii="Times New Roman" w:hAnsi="Times New Roman" w:cs="Times New Roman"/>
          <w:sz w:val="20"/>
          <w:szCs w:val="20"/>
        </w:rPr>
        <w:t>Субл</w:t>
      </w:r>
      <w:r w:rsidRPr="005C7162">
        <w:rPr>
          <w:rFonts w:ascii="Times New Roman" w:hAnsi="Times New Roman" w:cs="Times New Roman"/>
          <w:sz w:val="20"/>
          <w:szCs w:val="20"/>
        </w:rPr>
        <w:t>ицензиатом грубых ошибок в расчетах (более 10% от длины участка) или ее функционировании, в течение 5</w:t>
      </w:r>
      <w:r w:rsidR="00950906" w:rsidRPr="005C7162">
        <w:rPr>
          <w:rFonts w:ascii="Times New Roman" w:hAnsi="Times New Roman" w:cs="Times New Roman"/>
          <w:sz w:val="20"/>
          <w:szCs w:val="20"/>
        </w:rPr>
        <w:t xml:space="preserve"> (пяти)</w:t>
      </w:r>
      <w:r w:rsidRPr="005C7162">
        <w:rPr>
          <w:rFonts w:ascii="Times New Roman" w:hAnsi="Times New Roman" w:cs="Times New Roman"/>
          <w:sz w:val="20"/>
          <w:szCs w:val="20"/>
        </w:rPr>
        <w:t xml:space="preserve"> рабочих дней со дня обнаружения таковых.</w:t>
      </w:r>
    </w:p>
    <w:p w:rsidR="00DA781A" w:rsidRDefault="00EC3058" w:rsidP="00D84CF4">
      <w:pPr>
        <w:pStyle w:val="a5"/>
        <w:numPr>
          <w:ilvl w:val="2"/>
          <w:numId w:val="50"/>
        </w:numPr>
        <w:suppressLineNumbers/>
        <w:tabs>
          <w:tab w:val="left" w:pos="0"/>
          <w:tab w:val="left" w:pos="993"/>
        </w:tabs>
        <w:spacing w:before="0"/>
        <w:ind w:left="0" w:firstLine="426"/>
        <w:rPr>
          <w:rFonts w:ascii="Times New Roman" w:hAnsi="Times New Roman" w:cs="Times New Roman"/>
          <w:sz w:val="20"/>
          <w:szCs w:val="20"/>
        </w:rPr>
      </w:pPr>
      <w:r w:rsidRPr="005C7162">
        <w:rPr>
          <w:rFonts w:ascii="Times New Roman" w:hAnsi="Times New Roman" w:cs="Times New Roman"/>
          <w:sz w:val="20"/>
          <w:szCs w:val="20"/>
        </w:rPr>
        <w:t xml:space="preserve">приобретая лицензию на использование данной </w:t>
      </w:r>
      <w:r w:rsidR="00950906" w:rsidRPr="005C7162">
        <w:rPr>
          <w:rFonts w:ascii="Times New Roman" w:hAnsi="Times New Roman" w:cs="Times New Roman"/>
          <w:sz w:val="20"/>
          <w:szCs w:val="20"/>
        </w:rPr>
        <w:t>"Библиотеки"</w:t>
      </w:r>
      <w:r w:rsidRPr="005C7162">
        <w:rPr>
          <w:rFonts w:ascii="Times New Roman" w:hAnsi="Times New Roman" w:cs="Times New Roman"/>
          <w:sz w:val="20"/>
          <w:szCs w:val="20"/>
        </w:rPr>
        <w:t xml:space="preserve">, </w:t>
      </w:r>
      <w:r w:rsidR="00950906" w:rsidRPr="005C7162">
        <w:rPr>
          <w:rFonts w:ascii="Times New Roman" w:hAnsi="Times New Roman" w:cs="Times New Roman"/>
          <w:sz w:val="20"/>
          <w:szCs w:val="20"/>
        </w:rPr>
        <w:t>Субл</w:t>
      </w:r>
      <w:r w:rsidRPr="005C7162">
        <w:rPr>
          <w:rFonts w:ascii="Times New Roman" w:hAnsi="Times New Roman" w:cs="Times New Roman"/>
          <w:sz w:val="20"/>
          <w:szCs w:val="20"/>
        </w:rPr>
        <w:t>ицензиат соглашается с тем, что результаты работы Библиотеки не могут быть признаны безусловным руководством к действию, а являются вспомогательной информацией для профессионального специалиста. Лицензиа</w:t>
      </w:r>
      <w:r w:rsidR="00950906" w:rsidRPr="005C7162">
        <w:rPr>
          <w:rFonts w:ascii="Times New Roman" w:hAnsi="Times New Roman" w:cs="Times New Roman"/>
          <w:sz w:val="20"/>
          <w:szCs w:val="20"/>
        </w:rPr>
        <w:t>т</w:t>
      </w:r>
      <w:r w:rsidRPr="005C7162">
        <w:rPr>
          <w:rFonts w:ascii="Times New Roman" w:hAnsi="Times New Roman" w:cs="Times New Roman"/>
          <w:sz w:val="20"/>
          <w:szCs w:val="20"/>
        </w:rPr>
        <w:t xml:space="preserve"> не несет ответственности за последствия решений, действий или невозможности действия, связанные с применением или нево</w:t>
      </w:r>
      <w:r w:rsidR="00950906" w:rsidRPr="005C7162">
        <w:rPr>
          <w:rFonts w:ascii="Times New Roman" w:hAnsi="Times New Roman" w:cs="Times New Roman"/>
          <w:sz w:val="20"/>
          <w:szCs w:val="20"/>
        </w:rPr>
        <w:t>зможностью применения "Библиотеки"</w:t>
      </w:r>
      <w:r w:rsidRPr="005C7162">
        <w:rPr>
          <w:rFonts w:ascii="Times New Roman" w:hAnsi="Times New Roman" w:cs="Times New Roman"/>
          <w:sz w:val="20"/>
          <w:szCs w:val="20"/>
        </w:rPr>
        <w:t>.</w:t>
      </w:r>
    </w:p>
    <w:p w:rsidR="00D84CF4" w:rsidRPr="005C7162" w:rsidRDefault="00D84CF4" w:rsidP="00D84CF4">
      <w:pPr>
        <w:pStyle w:val="a5"/>
        <w:suppressLineNumbers/>
        <w:tabs>
          <w:tab w:val="left" w:pos="0"/>
          <w:tab w:val="left" w:pos="993"/>
        </w:tabs>
        <w:spacing w:before="0"/>
        <w:ind w:left="426"/>
        <w:rPr>
          <w:rFonts w:ascii="Times New Roman" w:hAnsi="Times New Roman" w:cs="Times New Roman"/>
          <w:sz w:val="20"/>
          <w:szCs w:val="20"/>
        </w:rPr>
      </w:pPr>
    </w:p>
    <w:p w:rsidR="00835325" w:rsidRPr="00835325" w:rsidRDefault="00835325" w:rsidP="00835325">
      <w:pPr>
        <w:pStyle w:val="a5"/>
        <w:suppressLineNumbers/>
        <w:tabs>
          <w:tab w:val="left" w:pos="0"/>
        </w:tabs>
        <w:spacing w:before="0"/>
        <w:ind w:left="426"/>
        <w:rPr>
          <w:rFonts w:ascii="Times New Roman" w:hAnsi="Times New Roman" w:cs="Times New Roman"/>
          <w:sz w:val="20"/>
          <w:szCs w:val="20"/>
        </w:rPr>
      </w:pPr>
    </w:p>
    <w:p w:rsidR="00DA781A" w:rsidRDefault="00DA781A" w:rsidP="005C7162">
      <w:pPr>
        <w:pStyle w:val="a5"/>
        <w:numPr>
          <w:ilvl w:val="0"/>
          <w:numId w:val="50"/>
        </w:numPr>
        <w:tabs>
          <w:tab w:val="left" w:pos="709"/>
        </w:tabs>
        <w:spacing w:before="0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3F5C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Права и обязанности </w:t>
      </w:r>
      <w:r w:rsidR="006252CA" w:rsidRPr="00313F5C"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Pr="00313F5C">
        <w:rPr>
          <w:rFonts w:ascii="Times New Roman" w:hAnsi="Times New Roman" w:cs="Times New Roman"/>
          <w:b/>
          <w:bCs/>
          <w:sz w:val="20"/>
          <w:szCs w:val="20"/>
        </w:rPr>
        <w:t>торон</w:t>
      </w:r>
    </w:p>
    <w:p w:rsidR="00950906" w:rsidRPr="00313F5C" w:rsidRDefault="00950906" w:rsidP="00950906">
      <w:pPr>
        <w:pStyle w:val="a5"/>
        <w:tabs>
          <w:tab w:val="left" w:pos="709"/>
        </w:tabs>
        <w:spacing w:befor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87EE8" w:rsidRPr="00313F5C" w:rsidRDefault="00087EE8" w:rsidP="005C7162">
      <w:pPr>
        <w:pStyle w:val="a5"/>
        <w:numPr>
          <w:ilvl w:val="1"/>
          <w:numId w:val="50"/>
        </w:numPr>
        <w:spacing w:before="0"/>
        <w:ind w:left="426" w:hanging="426"/>
        <w:rPr>
          <w:rFonts w:ascii="Times New Roman" w:hAnsi="Times New Roman" w:cs="Times New Roman"/>
          <w:sz w:val="20"/>
          <w:szCs w:val="20"/>
        </w:rPr>
      </w:pPr>
      <w:r w:rsidRPr="00313F5C">
        <w:rPr>
          <w:rFonts w:ascii="Times New Roman" w:hAnsi="Times New Roman" w:cs="Times New Roman"/>
          <w:sz w:val="20"/>
          <w:szCs w:val="20"/>
          <w:u w:val="single"/>
        </w:rPr>
        <w:t>Лицензиа</w:t>
      </w:r>
      <w:r w:rsidR="00950906">
        <w:rPr>
          <w:rFonts w:ascii="Times New Roman" w:hAnsi="Times New Roman" w:cs="Times New Roman"/>
          <w:sz w:val="20"/>
          <w:szCs w:val="20"/>
          <w:u w:val="single"/>
        </w:rPr>
        <w:t>т</w:t>
      </w:r>
      <w:r w:rsidRPr="00313F5C">
        <w:rPr>
          <w:rFonts w:ascii="Times New Roman" w:hAnsi="Times New Roman" w:cs="Times New Roman"/>
          <w:sz w:val="20"/>
          <w:szCs w:val="20"/>
          <w:u w:val="single"/>
        </w:rPr>
        <w:t xml:space="preserve">  имеет право:</w:t>
      </w:r>
    </w:p>
    <w:p w:rsidR="00087EE8" w:rsidRPr="00313F5C" w:rsidRDefault="00087EE8" w:rsidP="00087EE8">
      <w:pPr>
        <w:pStyle w:val="a5"/>
        <w:spacing w:before="0"/>
        <w:ind w:left="426"/>
        <w:rPr>
          <w:rFonts w:ascii="Times New Roman" w:hAnsi="Times New Roman" w:cs="Times New Roman"/>
          <w:sz w:val="20"/>
          <w:szCs w:val="20"/>
        </w:rPr>
      </w:pPr>
    </w:p>
    <w:p w:rsidR="00087EE8" w:rsidRDefault="00087EE8" w:rsidP="00087EE8">
      <w:pPr>
        <w:pStyle w:val="a5"/>
        <w:numPr>
          <w:ilvl w:val="0"/>
          <w:numId w:val="47"/>
        </w:numPr>
        <w:spacing w:before="0"/>
        <w:ind w:left="426" w:firstLine="0"/>
        <w:rPr>
          <w:rFonts w:ascii="Times New Roman" w:hAnsi="Times New Roman" w:cs="Times New Roman"/>
          <w:sz w:val="20"/>
          <w:szCs w:val="20"/>
        </w:rPr>
      </w:pPr>
      <w:r w:rsidRPr="00313F5C">
        <w:rPr>
          <w:rFonts w:ascii="Times New Roman" w:hAnsi="Times New Roman" w:cs="Times New Roman"/>
          <w:sz w:val="20"/>
          <w:szCs w:val="20"/>
        </w:rPr>
        <w:t>модифицировать "Библиотеку" (добавлять новые свойства или удалять из нее уже существующие свойства и функциональные возможности) в любое время и по любой причине, в т.ч. в целях удовлетворения потребностей конечных пользователей, требований конкурентоспособности или в целях соблюдения требований законодательных и нормативных актов РФ.</w:t>
      </w:r>
    </w:p>
    <w:p w:rsidR="00950906" w:rsidRPr="00313F5C" w:rsidRDefault="00950906" w:rsidP="00087EE8">
      <w:pPr>
        <w:pStyle w:val="a5"/>
        <w:numPr>
          <w:ilvl w:val="0"/>
          <w:numId w:val="47"/>
        </w:numPr>
        <w:spacing w:before="0"/>
        <w:ind w:left="426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 нарушения Сублицензиатом условий настоящего </w:t>
      </w:r>
      <w:r w:rsidR="006756CB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 xml:space="preserve">оговора, приостановить действие </w:t>
      </w:r>
      <w:r w:rsidR="006756CB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оговора.</w:t>
      </w:r>
    </w:p>
    <w:p w:rsidR="00087EE8" w:rsidRPr="00313F5C" w:rsidRDefault="00087EE8" w:rsidP="00087EE8">
      <w:pPr>
        <w:pStyle w:val="a5"/>
        <w:spacing w:before="0"/>
        <w:ind w:left="426"/>
        <w:rPr>
          <w:rFonts w:ascii="Times New Roman" w:hAnsi="Times New Roman" w:cs="Times New Roman"/>
          <w:sz w:val="20"/>
          <w:szCs w:val="20"/>
        </w:rPr>
      </w:pPr>
    </w:p>
    <w:p w:rsidR="00087EE8" w:rsidRPr="00313F5C" w:rsidRDefault="00087EE8" w:rsidP="005C7162">
      <w:pPr>
        <w:pStyle w:val="a5"/>
        <w:numPr>
          <w:ilvl w:val="1"/>
          <w:numId w:val="50"/>
        </w:numPr>
        <w:tabs>
          <w:tab w:val="left" w:pos="426"/>
        </w:tabs>
        <w:spacing w:before="0"/>
        <w:ind w:left="0" w:hanging="11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313F5C">
        <w:rPr>
          <w:rFonts w:ascii="Times New Roman" w:hAnsi="Times New Roman" w:cs="Times New Roman"/>
          <w:sz w:val="20"/>
          <w:szCs w:val="20"/>
          <w:u w:val="single"/>
        </w:rPr>
        <w:t>Лицензиа</w:t>
      </w:r>
      <w:r w:rsidR="00950906">
        <w:rPr>
          <w:rFonts w:ascii="Times New Roman" w:hAnsi="Times New Roman" w:cs="Times New Roman"/>
          <w:sz w:val="20"/>
          <w:szCs w:val="20"/>
          <w:u w:val="single"/>
        </w:rPr>
        <w:t>т</w:t>
      </w:r>
      <w:r w:rsidRPr="00313F5C">
        <w:rPr>
          <w:rFonts w:ascii="Times New Roman" w:hAnsi="Times New Roman" w:cs="Times New Roman"/>
          <w:sz w:val="20"/>
          <w:szCs w:val="20"/>
          <w:u w:val="single"/>
        </w:rPr>
        <w:t xml:space="preserve"> обязан:</w:t>
      </w:r>
    </w:p>
    <w:p w:rsidR="00087EE8" w:rsidRPr="00313F5C" w:rsidRDefault="00087EE8" w:rsidP="00087EE8">
      <w:pPr>
        <w:pStyle w:val="a5"/>
        <w:tabs>
          <w:tab w:val="left" w:pos="426"/>
        </w:tabs>
        <w:spacing w:before="0"/>
        <w:jc w:val="left"/>
        <w:rPr>
          <w:rFonts w:ascii="Times New Roman" w:hAnsi="Times New Roman" w:cs="Times New Roman"/>
          <w:sz w:val="20"/>
          <w:szCs w:val="20"/>
          <w:u w:val="single"/>
        </w:rPr>
      </w:pPr>
    </w:p>
    <w:p w:rsidR="00087EE8" w:rsidRPr="00313F5C" w:rsidRDefault="00087EE8" w:rsidP="00087EE8">
      <w:pPr>
        <w:pStyle w:val="a5"/>
        <w:numPr>
          <w:ilvl w:val="0"/>
          <w:numId w:val="28"/>
        </w:numPr>
        <w:spacing w:before="0"/>
        <w:ind w:left="426" w:firstLine="0"/>
        <w:rPr>
          <w:rFonts w:ascii="Times New Roman" w:hAnsi="Times New Roman" w:cs="Times New Roman"/>
          <w:sz w:val="20"/>
          <w:szCs w:val="20"/>
        </w:rPr>
      </w:pPr>
      <w:r w:rsidRPr="00313F5C">
        <w:rPr>
          <w:rFonts w:ascii="Times New Roman" w:hAnsi="Times New Roman" w:cs="Times New Roman"/>
          <w:sz w:val="20"/>
          <w:szCs w:val="20"/>
        </w:rPr>
        <w:t xml:space="preserve">передать </w:t>
      </w:r>
      <w:r w:rsidR="00950906">
        <w:rPr>
          <w:rFonts w:ascii="Times New Roman" w:hAnsi="Times New Roman" w:cs="Times New Roman"/>
          <w:sz w:val="20"/>
          <w:szCs w:val="20"/>
        </w:rPr>
        <w:t>Субл</w:t>
      </w:r>
      <w:r w:rsidRPr="00313F5C">
        <w:rPr>
          <w:rFonts w:ascii="Times New Roman" w:hAnsi="Times New Roman" w:cs="Times New Roman"/>
          <w:sz w:val="20"/>
          <w:szCs w:val="20"/>
        </w:rPr>
        <w:t>ицензиату  неисключительные права на  использование "Библиотеки"  после получения лицензионного вознаграждения.</w:t>
      </w:r>
    </w:p>
    <w:p w:rsidR="00087EE8" w:rsidRPr="00313F5C" w:rsidRDefault="00087EE8" w:rsidP="00087EE8">
      <w:pPr>
        <w:pStyle w:val="a5"/>
        <w:numPr>
          <w:ilvl w:val="0"/>
          <w:numId w:val="28"/>
        </w:numPr>
        <w:spacing w:before="0"/>
        <w:ind w:left="426" w:firstLine="0"/>
        <w:rPr>
          <w:rFonts w:ascii="Times New Roman" w:hAnsi="Times New Roman" w:cs="Times New Roman"/>
          <w:sz w:val="20"/>
          <w:szCs w:val="20"/>
        </w:rPr>
      </w:pPr>
      <w:r w:rsidRPr="00313F5C">
        <w:rPr>
          <w:rFonts w:ascii="Times New Roman" w:hAnsi="Times New Roman" w:cs="Times New Roman"/>
          <w:sz w:val="20"/>
          <w:szCs w:val="20"/>
        </w:rPr>
        <w:t xml:space="preserve">обеспечить необходимую техническую поддержку </w:t>
      </w:r>
      <w:r w:rsidR="00950906">
        <w:rPr>
          <w:rFonts w:ascii="Times New Roman" w:hAnsi="Times New Roman" w:cs="Times New Roman"/>
          <w:sz w:val="20"/>
          <w:szCs w:val="20"/>
        </w:rPr>
        <w:t>Субл</w:t>
      </w:r>
      <w:r w:rsidRPr="00313F5C">
        <w:rPr>
          <w:rFonts w:ascii="Times New Roman" w:hAnsi="Times New Roman" w:cs="Times New Roman"/>
          <w:sz w:val="20"/>
          <w:szCs w:val="20"/>
        </w:rPr>
        <w:t xml:space="preserve">ицензиату, предоставив </w:t>
      </w:r>
      <w:r w:rsidR="00950906">
        <w:rPr>
          <w:rFonts w:ascii="Times New Roman" w:hAnsi="Times New Roman" w:cs="Times New Roman"/>
          <w:sz w:val="20"/>
          <w:szCs w:val="20"/>
        </w:rPr>
        <w:t>Субл</w:t>
      </w:r>
      <w:r w:rsidRPr="00313F5C">
        <w:rPr>
          <w:rFonts w:ascii="Times New Roman" w:hAnsi="Times New Roman" w:cs="Times New Roman"/>
          <w:sz w:val="20"/>
          <w:szCs w:val="20"/>
        </w:rPr>
        <w:t>ицензиату возможность обращаться по техническим проблемам к Лицензиа</w:t>
      </w:r>
      <w:r w:rsidR="00950906">
        <w:rPr>
          <w:rFonts w:ascii="Times New Roman" w:hAnsi="Times New Roman" w:cs="Times New Roman"/>
          <w:sz w:val="20"/>
          <w:szCs w:val="20"/>
        </w:rPr>
        <w:t>т</w:t>
      </w:r>
      <w:r w:rsidRPr="00313F5C">
        <w:rPr>
          <w:rFonts w:ascii="Times New Roman" w:hAnsi="Times New Roman" w:cs="Times New Roman"/>
          <w:sz w:val="20"/>
          <w:szCs w:val="20"/>
        </w:rPr>
        <w:t xml:space="preserve">у через электронную почту, </w:t>
      </w:r>
      <w:proofErr w:type="spellStart"/>
      <w:r w:rsidRPr="00313F5C">
        <w:rPr>
          <w:rFonts w:ascii="Times New Roman" w:hAnsi="Times New Roman" w:cs="Times New Roman"/>
          <w:sz w:val="20"/>
          <w:szCs w:val="20"/>
        </w:rPr>
        <w:t>тикетную</w:t>
      </w:r>
      <w:proofErr w:type="spellEnd"/>
      <w:r w:rsidRPr="00313F5C">
        <w:rPr>
          <w:rFonts w:ascii="Times New Roman" w:hAnsi="Times New Roman" w:cs="Times New Roman"/>
          <w:sz w:val="20"/>
          <w:szCs w:val="20"/>
        </w:rPr>
        <w:t xml:space="preserve"> систему или по телефону.</w:t>
      </w:r>
    </w:p>
    <w:p w:rsidR="00087EE8" w:rsidRPr="00313F5C" w:rsidRDefault="00087EE8" w:rsidP="00087EE8">
      <w:pPr>
        <w:pStyle w:val="a5"/>
        <w:spacing w:before="0"/>
        <w:ind w:left="7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87EE8" w:rsidRPr="00313F5C" w:rsidRDefault="00087EE8" w:rsidP="005C7162">
      <w:pPr>
        <w:pStyle w:val="a5"/>
        <w:numPr>
          <w:ilvl w:val="1"/>
          <w:numId w:val="50"/>
        </w:numPr>
        <w:tabs>
          <w:tab w:val="left" w:pos="426"/>
        </w:tabs>
        <w:spacing w:before="0"/>
        <w:ind w:left="0" w:hanging="11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313F5C">
        <w:rPr>
          <w:rFonts w:ascii="Times New Roman" w:hAnsi="Times New Roman" w:cs="Times New Roman"/>
          <w:sz w:val="20"/>
          <w:szCs w:val="20"/>
          <w:u w:val="single"/>
        </w:rPr>
        <w:t>Сублицензиат имеет право:</w:t>
      </w:r>
    </w:p>
    <w:p w:rsidR="00087EE8" w:rsidRPr="00313F5C" w:rsidRDefault="00087EE8" w:rsidP="00087EE8">
      <w:pPr>
        <w:pStyle w:val="a5"/>
        <w:tabs>
          <w:tab w:val="left" w:pos="709"/>
        </w:tabs>
        <w:spacing w:before="0"/>
        <w:ind w:left="720"/>
        <w:jc w:val="left"/>
        <w:rPr>
          <w:rFonts w:ascii="Times New Roman" w:hAnsi="Times New Roman" w:cs="Times New Roman"/>
          <w:sz w:val="20"/>
          <w:szCs w:val="20"/>
          <w:u w:val="single"/>
        </w:rPr>
      </w:pPr>
    </w:p>
    <w:p w:rsidR="00087EE8" w:rsidRPr="00313F5C" w:rsidRDefault="00087EE8" w:rsidP="00087EE8">
      <w:pPr>
        <w:pStyle w:val="a5"/>
        <w:numPr>
          <w:ilvl w:val="0"/>
          <w:numId w:val="24"/>
        </w:numPr>
        <w:tabs>
          <w:tab w:val="left" w:pos="426"/>
        </w:tabs>
        <w:spacing w:before="0"/>
        <w:ind w:left="426" w:firstLine="0"/>
        <w:rPr>
          <w:rFonts w:ascii="Times New Roman" w:hAnsi="Times New Roman" w:cs="Times New Roman"/>
          <w:sz w:val="20"/>
          <w:szCs w:val="20"/>
        </w:rPr>
      </w:pPr>
      <w:r w:rsidRPr="00313F5C">
        <w:rPr>
          <w:rFonts w:ascii="Times New Roman" w:hAnsi="Times New Roman" w:cs="Times New Roman"/>
          <w:sz w:val="20"/>
          <w:szCs w:val="20"/>
        </w:rPr>
        <w:t xml:space="preserve">использовать "Библиотеку" в объеме и способами, установленными настоящим </w:t>
      </w:r>
      <w:r w:rsidR="006756CB">
        <w:rPr>
          <w:rFonts w:ascii="Times New Roman" w:hAnsi="Times New Roman" w:cs="Times New Roman"/>
          <w:sz w:val="20"/>
          <w:szCs w:val="20"/>
        </w:rPr>
        <w:t>Д</w:t>
      </w:r>
      <w:r w:rsidRPr="00313F5C">
        <w:rPr>
          <w:rFonts w:ascii="Times New Roman" w:hAnsi="Times New Roman" w:cs="Times New Roman"/>
          <w:sz w:val="20"/>
          <w:szCs w:val="20"/>
        </w:rPr>
        <w:t xml:space="preserve">оговором.  </w:t>
      </w:r>
    </w:p>
    <w:p w:rsidR="00087EE8" w:rsidRPr="00313F5C" w:rsidRDefault="00087EE8" w:rsidP="00087EE8">
      <w:pPr>
        <w:pStyle w:val="a5"/>
        <w:numPr>
          <w:ilvl w:val="0"/>
          <w:numId w:val="24"/>
        </w:numPr>
        <w:tabs>
          <w:tab w:val="left" w:pos="426"/>
        </w:tabs>
        <w:spacing w:before="0"/>
        <w:ind w:left="426" w:firstLine="0"/>
        <w:rPr>
          <w:rFonts w:ascii="Times New Roman" w:hAnsi="Times New Roman" w:cs="Times New Roman"/>
          <w:sz w:val="20"/>
          <w:szCs w:val="20"/>
        </w:rPr>
      </w:pPr>
      <w:r w:rsidRPr="00313F5C">
        <w:rPr>
          <w:rFonts w:ascii="Times New Roman" w:hAnsi="Times New Roman" w:cs="Times New Roman"/>
          <w:sz w:val="20"/>
          <w:szCs w:val="20"/>
        </w:rPr>
        <w:t>использовать информацию о Лицензиа</w:t>
      </w:r>
      <w:r w:rsidR="00950906">
        <w:rPr>
          <w:rFonts w:ascii="Times New Roman" w:hAnsi="Times New Roman" w:cs="Times New Roman"/>
          <w:sz w:val="20"/>
          <w:szCs w:val="20"/>
        </w:rPr>
        <w:t>т</w:t>
      </w:r>
      <w:r w:rsidRPr="00313F5C">
        <w:rPr>
          <w:rFonts w:ascii="Times New Roman" w:hAnsi="Times New Roman" w:cs="Times New Roman"/>
          <w:sz w:val="20"/>
          <w:szCs w:val="20"/>
        </w:rPr>
        <w:t>е,  ссылку на сайт Лицензиа</w:t>
      </w:r>
      <w:r w:rsidR="00950906">
        <w:rPr>
          <w:rFonts w:ascii="Times New Roman" w:hAnsi="Times New Roman" w:cs="Times New Roman"/>
          <w:sz w:val="20"/>
          <w:szCs w:val="20"/>
        </w:rPr>
        <w:t>т</w:t>
      </w:r>
      <w:r w:rsidRPr="00313F5C">
        <w:rPr>
          <w:rFonts w:ascii="Times New Roman" w:hAnsi="Times New Roman" w:cs="Times New Roman"/>
          <w:sz w:val="20"/>
          <w:szCs w:val="20"/>
        </w:rPr>
        <w:t>а, контактную информацию Лицензиа</w:t>
      </w:r>
      <w:r w:rsidR="00950906">
        <w:rPr>
          <w:rFonts w:ascii="Times New Roman" w:hAnsi="Times New Roman" w:cs="Times New Roman"/>
          <w:sz w:val="20"/>
          <w:szCs w:val="20"/>
        </w:rPr>
        <w:t>т</w:t>
      </w:r>
      <w:r w:rsidRPr="00313F5C">
        <w:rPr>
          <w:rFonts w:ascii="Times New Roman" w:hAnsi="Times New Roman" w:cs="Times New Roman"/>
          <w:sz w:val="20"/>
          <w:szCs w:val="20"/>
        </w:rPr>
        <w:t>а.</w:t>
      </w:r>
    </w:p>
    <w:p w:rsidR="00087EE8" w:rsidRPr="00313F5C" w:rsidRDefault="00087EE8" w:rsidP="00087EE8">
      <w:pPr>
        <w:pStyle w:val="Style8"/>
        <w:widowControl/>
        <w:numPr>
          <w:ilvl w:val="0"/>
          <w:numId w:val="24"/>
        </w:numPr>
        <w:tabs>
          <w:tab w:val="left" w:pos="426"/>
        </w:tabs>
        <w:spacing w:line="240" w:lineRule="auto"/>
        <w:ind w:left="426" w:firstLine="0"/>
        <w:rPr>
          <w:sz w:val="20"/>
          <w:szCs w:val="20"/>
        </w:rPr>
      </w:pPr>
      <w:r w:rsidRPr="00313F5C">
        <w:rPr>
          <w:sz w:val="20"/>
          <w:szCs w:val="20"/>
        </w:rPr>
        <w:t xml:space="preserve">включать "Библиотеку" в любые программные продукты, разрабатываемые  </w:t>
      </w:r>
      <w:r w:rsidR="00950906">
        <w:rPr>
          <w:sz w:val="20"/>
          <w:szCs w:val="20"/>
        </w:rPr>
        <w:t>Субл</w:t>
      </w:r>
      <w:r w:rsidRPr="00313F5C">
        <w:rPr>
          <w:sz w:val="20"/>
          <w:szCs w:val="20"/>
        </w:rPr>
        <w:t xml:space="preserve">ицензиатом для обеспечения своей хозяйственной деятельности. </w:t>
      </w:r>
    </w:p>
    <w:p w:rsidR="00087EE8" w:rsidRPr="00313F5C" w:rsidRDefault="00087EE8" w:rsidP="00087EE8">
      <w:pPr>
        <w:pStyle w:val="Style8"/>
        <w:widowControl/>
        <w:numPr>
          <w:ilvl w:val="0"/>
          <w:numId w:val="24"/>
        </w:numPr>
        <w:tabs>
          <w:tab w:val="left" w:pos="426"/>
        </w:tabs>
        <w:spacing w:line="240" w:lineRule="auto"/>
        <w:ind w:left="426" w:firstLine="0"/>
        <w:rPr>
          <w:sz w:val="20"/>
          <w:szCs w:val="20"/>
        </w:rPr>
      </w:pPr>
      <w:r w:rsidRPr="00313F5C">
        <w:rPr>
          <w:sz w:val="20"/>
          <w:szCs w:val="20"/>
        </w:rPr>
        <w:t>обновлять базу данных через Лицензиа</w:t>
      </w:r>
      <w:r w:rsidR="00950906">
        <w:rPr>
          <w:sz w:val="20"/>
          <w:szCs w:val="20"/>
        </w:rPr>
        <w:t>т</w:t>
      </w:r>
      <w:r w:rsidRPr="00313F5C">
        <w:rPr>
          <w:sz w:val="20"/>
          <w:szCs w:val="20"/>
        </w:rPr>
        <w:t>а за отдельную плату согласно расценкам Лицензиа</w:t>
      </w:r>
      <w:r w:rsidR="00950906">
        <w:rPr>
          <w:sz w:val="20"/>
          <w:szCs w:val="20"/>
        </w:rPr>
        <w:t>т</w:t>
      </w:r>
      <w:r w:rsidRPr="00313F5C">
        <w:rPr>
          <w:sz w:val="20"/>
          <w:szCs w:val="20"/>
        </w:rPr>
        <w:t>а.</w:t>
      </w:r>
    </w:p>
    <w:p w:rsidR="00994988" w:rsidRPr="00313F5C" w:rsidRDefault="00994988" w:rsidP="00994988">
      <w:pPr>
        <w:pStyle w:val="a5"/>
        <w:spacing w:befor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47C66" w:rsidRPr="00313F5C" w:rsidRDefault="00C82B5F" w:rsidP="005C7162">
      <w:pPr>
        <w:pStyle w:val="a5"/>
        <w:numPr>
          <w:ilvl w:val="0"/>
          <w:numId w:val="50"/>
        </w:numPr>
        <w:spacing w:befor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F5C">
        <w:rPr>
          <w:rFonts w:ascii="Times New Roman" w:hAnsi="Times New Roman" w:cs="Times New Roman"/>
          <w:b/>
          <w:sz w:val="20"/>
          <w:szCs w:val="20"/>
        </w:rPr>
        <w:t>Лицензионное вознаграждение и порядок уплаты</w:t>
      </w:r>
    </w:p>
    <w:p w:rsidR="00087EE8" w:rsidRPr="00313F5C" w:rsidRDefault="00087EE8" w:rsidP="00087EE8">
      <w:pPr>
        <w:pStyle w:val="a5"/>
        <w:spacing w:before="0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F21068" w:rsidRPr="00313F5C" w:rsidRDefault="00C82B5F" w:rsidP="005C7162">
      <w:pPr>
        <w:pStyle w:val="a5"/>
        <w:numPr>
          <w:ilvl w:val="1"/>
          <w:numId w:val="50"/>
        </w:numPr>
        <w:spacing w:before="0"/>
        <w:ind w:left="426" w:hanging="426"/>
        <w:rPr>
          <w:rFonts w:ascii="Times New Roman" w:hAnsi="Times New Roman" w:cs="Times New Roman"/>
          <w:sz w:val="20"/>
          <w:szCs w:val="20"/>
        </w:rPr>
      </w:pPr>
      <w:r w:rsidRPr="00313F5C">
        <w:rPr>
          <w:rFonts w:ascii="Times New Roman" w:hAnsi="Times New Roman" w:cs="Times New Roman"/>
          <w:sz w:val="20"/>
          <w:szCs w:val="20"/>
        </w:rPr>
        <w:t xml:space="preserve">За пользование </w:t>
      </w:r>
      <w:r w:rsidR="00C66338" w:rsidRPr="00313F5C">
        <w:rPr>
          <w:rFonts w:ascii="Times New Roman" w:hAnsi="Times New Roman" w:cs="Times New Roman"/>
          <w:sz w:val="20"/>
          <w:szCs w:val="20"/>
        </w:rPr>
        <w:t>"Библиотекой"</w:t>
      </w:r>
      <w:r w:rsidRPr="00313F5C">
        <w:rPr>
          <w:rFonts w:ascii="Times New Roman" w:hAnsi="Times New Roman" w:cs="Times New Roman"/>
          <w:sz w:val="20"/>
          <w:szCs w:val="20"/>
        </w:rPr>
        <w:t xml:space="preserve"> </w:t>
      </w:r>
      <w:r w:rsidR="00B453C7" w:rsidRPr="00313F5C">
        <w:rPr>
          <w:rFonts w:ascii="Times New Roman" w:hAnsi="Times New Roman" w:cs="Times New Roman"/>
          <w:sz w:val="20"/>
          <w:szCs w:val="20"/>
        </w:rPr>
        <w:t>Субл</w:t>
      </w:r>
      <w:r w:rsidRPr="00313F5C">
        <w:rPr>
          <w:rFonts w:ascii="Times New Roman" w:hAnsi="Times New Roman" w:cs="Times New Roman"/>
          <w:sz w:val="20"/>
          <w:szCs w:val="20"/>
        </w:rPr>
        <w:t xml:space="preserve">ицензиат уплачивает </w:t>
      </w:r>
      <w:r w:rsidR="00AF7228" w:rsidRPr="00313F5C">
        <w:rPr>
          <w:rFonts w:ascii="Times New Roman" w:hAnsi="Times New Roman" w:cs="Times New Roman"/>
          <w:sz w:val="20"/>
          <w:szCs w:val="20"/>
        </w:rPr>
        <w:t>Л</w:t>
      </w:r>
      <w:r w:rsidR="00B7057F" w:rsidRPr="00313F5C">
        <w:rPr>
          <w:rFonts w:ascii="Times New Roman" w:hAnsi="Times New Roman" w:cs="Times New Roman"/>
          <w:sz w:val="20"/>
          <w:szCs w:val="20"/>
        </w:rPr>
        <w:t>ицензи</w:t>
      </w:r>
      <w:r w:rsidRPr="00313F5C">
        <w:rPr>
          <w:rFonts w:ascii="Times New Roman" w:hAnsi="Times New Roman" w:cs="Times New Roman"/>
          <w:sz w:val="20"/>
          <w:szCs w:val="20"/>
        </w:rPr>
        <w:t>а</w:t>
      </w:r>
      <w:r w:rsidR="00B453C7" w:rsidRPr="00313F5C">
        <w:rPr>
          <w:rFonts w:ascii="Times New Roman" w:hAnsi="Times New Roman" w:cs="Times New Roman"/>
          <w:sz w:val="20"/>
          <w:szCs w:val="20"/>
        </w:rPr>
        <w:t>т</w:t>
      </w:r>
      <w:r w:rsidR="00950906">
        <w:rPr>
          <w:rFonts w:ascii="Times New Roman" w:hAnsi="Times New Roman" w:cs="Times New Roman"/>
          <w:sz w:val="20"/>
          <w:szCs w:val="20"/>
        </w:rPr>
        <w:t>у</w:t>
      </w:r>
      <w:r w:rsidR="00B7057F" w:rsidRPr="00313F5C">
        <w:rPr>
          <w:rFonts w:ascii="Times New Roman" w:hAnsi="Times New Roman" w:cs="Times New Roman"/>
          <w:sz w:val="20"/>
          <w:szCs w:val="20"/>
        </w:rPr>
        <w:t xml:space="preserve"> </w:t>
      </w:r>
      <w:r w:rsidRPr="00313F5C">
        <w:rPr>
          <w:rFonts w:ascii="Times New Roman" w:hAnsi="Times New Roman" w:cs="Times New Roman"/>
          <w:sz w:val="20"/>
          <w:szCs w:val="20"/>
        </w:rPr>
        <w:t>лицензионное вознаграждение.</w:t>
      </w:r>
    </w:p>
    <w:p w:rsidR="00F21068" w:rsidRPr="00313F5C" w:rsidRDefault="00C82B5F" w:rsidP="005C7162">
      <w:pPr>
        <w:pStyle w:val="a5"/>
        <w:numPr>
          <w:ilvl w:val="1"/>
          <w:numId w:val="50"/>
        </w:numPr>
        <w:tabs>
          <w:tab w:val="left" w:pos="426"/>
        </w:tabs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313F5C">
        <w:rPr>
          <w:rFonts w:ascii="Times New Roman" w:hAnsi="Times New Roman" w:cs="Times New Roman"/>
          <w:sz w:val="20"/>
          <w:szCs w:val="20"/>
        </w:rPr>
        <w:t>Размер лицензионного в</w:t>
      </w:r>
      <w:r w:rsidR="00B7057F" w:rsidRPr="00313F5C">
        <w:rPr>
          <w:rFonts w:ascii="Times New Roman" w:hAnsi="Times New Roman" w:cs="Times New Roman"/>
          <w:sz w:val="20"/>
          <w:szCs w:val="20"/>
        </w:rPr>
        <w:t>ознаграждени</w:t>
      </w:r>
      <w:r w:rsidRPr="00313F5C">
        <w:rPr>
          <w:rFonts w:ascii="Times New Roman" w:hAnsi="Times New Roman" w:cs="Times New Roman"/>
          <w:sz w:val="20"/>
          <w:szCs w:val="20"/>
        </w:rPr>
        <w:t>я</w:t>
      </w:r>
      <w:r w:rsidR="00CF11C1" w:rsidRPr="00313F5C">
        <w:rPr>
          <w:rFonts w:ascii="Times New Roman" w:hAnsi="Times New Roman" w:cs="Times New Roman"/>
          <w:sz w:val="20"/>
          <w:szCs w:val="20"/>
        </w:rPr>
        <w:t xml:space="preserve"> составляет </w:t>
      </w:r>
      <w:r w:rsidR="004C1A38" w:rsidRPr="00313F5C">
        <w:rPr>
          <w:rFonts w:ascii="Times New Roman" w:hAnsi="Times New Roman" w:cs="Times New Roman"/>
          <w:sz w:val="20"/>
          <w:szCs w:val="20"/>
        </w:rPr>
        <w:t>1</w:t>
      </w:r>
      <w:r w:rsidR="005C7162">
        <w:rPr>
          <w:rFonts w:ascii="Times New Roman" w:hAnsi="Times New Roman" w:cs="Times New Roman"/>
          <w:sz w:val="20"/>
          <w:szCs w:val="20"/>
        </w:rPr>
        <w:t>4</w:t>
      </w:r>
      <w:r w:rsidR="004C1A38" w:rsidRPr="00313F5C">
        <w:rPr>
          <w:rFonts w:ascii="Times New Roman" w:hAnsi="Times New Roman" w:cs="Times New Roman"/>
          <w:sz w:val="20"/>
          <w:szCs w:val="20"/>
        </w:rPr>
        <w:t xml:space="preserve"> </w:t>
      </w:r>
      <w:r w:rsidR="005C7162">
        <w:rPr>
          <w:rFonts w:ascii="Times New Roman" w:hAnsi="Times New Roman" w:cs="Times New Roman"/>
          <w:sz w:val="20"/>
          <w:szCs w:val="20"/>
        </w:rPr>
        <w:t>5</w:t>
      </w:r>
      <w:r w:rsidR="004C1A38" w:rsidRPr="00313F5C">
        <w:rPr>
          <w:rFonts w:ascii="Times New Roman" w:hAnsi="Times New Roman" w:cs="Times New Roman"/>
          <w:sz w:val="20"/>
          <w:szCs w:val="20"/>
        </w:rPr>
        <w:t>00 рублей (с обновлением базы данных в течение года)</w:t>
      </w:r>
      <w:r w:rsidR="00CF11C1" w:rsidRPr="00313F5C">
        <w:rPr>
          <w:rFonts w:ascii="Times New Roman" w:hAnsi="Times New Roman" w:cs="Times New Roman"/>
          <w:sz w:val="20"/>
          <w:szCs w:val="20"/>
        </w:rPr>
        <w:t xml:space="preserve"> рублей</w:t>
      </w:r>
      <w:r w:rsidR="00F21068" w:rsidRPr="00313F5C">
        <w:rPr>
          <w:rFonts w:ascii="Times New Roman" w:hAnsi="Times New Roman" w:cs="Times New Roman"/>
          <w:sz w:val="20"/>
          <w:szCs w:val="20"/>
        </w:rPr>
        <w:t xml:space="preserve"> и оплачивается путем перечисления денежных средств на расчетный счет Лицензиа</w:t>
      </w:r>
      <w:r w:rsidR="00B453C7" w:rsidRPr="00313F5C">
        <w:rPr>
          <w:rFonts w:ascii="Times New Roman" w:hAnsi="Times New Roman" w:cs="Times New Roman"/>
          <w:sz w:val="20"/>
          <w:szCs w:val="20"/>
        </w:rPr>
        <w:t>т</w:t>
      </w:r>
      <w:r w:rsidR="00F21068" w:rsidRPr="00313F5C">
        <w:rPr>
          <w:rFonts w:ascii="Times New Roman" w:hAnsi="Times New Roman" w:cs="Times New Roman"/>
          <w:sz w:val="20"/>
          <w:szCs w:val="20"/>
        </w:rPr>
        <w:t xml:space="preserve">а в течение 5 (пяти) дней с момента выставления счета. Моментом исполнения обязательств </w:t>
      </w:r>
      <w:r w:rsidR="00B453C7" w:rsidRPr="00313F5C">
        <w:rPr>
          <w:rFonts w:ascii="Times New Roman" w:hAnsi="Times New Roman" w:cs="Times New Roman"/>
          <w:sz w:val="20"/>
          <w:szCs w:val="20"/>
        </w:rPr>
        <w:t>Субл</w:t>
      </w:r>
      <w:r w:rsidR="00F21068" w:rsidRPr="00313F5C">
        <w:rPr>
          <w:rFonts w:ascii="Times New Roman" w:hAnsi="Times New Roman" w:cs="Times New Roman"/>
          <w:sz w:val="20"/>
          <w:szCs w:val="20"/>
        </w:rPr>
        <w:t xml:space="preserve">ицензиата считается момент зачисления </w:t>
      </w:r>
      <w:r w:rsidR="00B453C7" w:rsidRPr="00313F5C">
        <w:rPr>
          <w:rFonts w:ascii="Times New Roman" w:hAnsi="Times New Roman" w:cs="Times New Roman"/>
          <w:sz w:val="20"/>
          <w:szCs w:val="20"/>
        </w:rPr>
        <w:t xml:space="preserve">денежных </w:t>
      </w:r>
      <w:r w:rsidR="00F21068" w:rsidRPr="00313F5C">
        <w:rPr>
          <w:rFonts w:ascii="Times New Roman" w:hAnsi="Times New Roman" w:cs="Times New Roman"/>
          <w:sz w:val="20"/>
          <w:szCs w:val="20"/>
        </w:rPr>
        <w:t>средств на расчетный счет Лицензиа</w:t>
      </w:r>
      <w:r w:rsidR="00B453C7" w:rsidRPr="00313F5C">
        <w:rPr>
          <w:rFonts w:ascii="Times New Roman" w:hAnsi="Times New Roman" w:cs="Times New Roman"/>
          <w:sz w:val="20"/>
          <w:szCs w:val="20"/>
        </w:rPr>
        <w:t>т</w:t>
      </w:r>
      <w:r w:rsidR="00F21068" w:rsidRPr="00313F5C">
        <w:rPr>
          <w:rFonts w:ascii="Times New Roman" w:hAnsi="Times New Roman" w:cs="Times New Roman"/>
          <w:sz w:val="20"/>
          <w:szCs w:val="20"/>
        </w:rPr>
        <w:t>а.</w:t>
      </w:r>
    </w:p>
    <w:p w:rsidR="00D972D8" w:rsidRPr="00313F5C" w:rsidRDefault="0060103E" w:rsidP="005C7162">
      <w:pPr>
        <w:pStyle w:val="a5"/>
        <w:numPr>
          <w:ilvl w:val="1"/>
          <w:numId w:val="50"/>
        </w:numPr>
        <w:tabs>
          <w:tab w:val="left" w:pos="426"/>
        </w:tabs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60103E">
        <w:rPr>
          <w:rFonts w:ascii="Times New Roman" w:hAnsi="Times New Roman" w:cs="Times New Roman"/>
          <w:sz w:val="20"/>
          <w:szCs w:val="20"/>
        </w:rPr>
        <w:t>Лицензионное вознаграждение НДС не облагается.</w:t>
      </w:r>
    </w:p>
    <w:p w:rsidR="006E64AF" w:rsidRPr="00313F5C" w:rsidRDefault="006E64AF" w:rsidP="005C7162">
      <w:pPr>
        <w:pStyle w:val="a5"/>
        <w:numPr>
          <w:ilvl w:val="1"/>
          <w:numId w:val="50"/>
        </w:numPr>
        <w:tabs>
          <w:tab w:val="left" w:pos="426"/>
        </w:tabs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313F5C">
        <w:rPr>
          <w:rFonts w:ascii="Times New Roman" w:hAnsi="Times New Roman" w:cs="Times New Roman"/>
          <w:sz w:val="20"/>
          <w:szCs w:val="20"/>
        </w:rPr>
        <w:t xml:space="preserve">Оплата лицензионного вознаграждение и поступление денежных средств на расчетный счет Лицензиата подтверждает принятие всех условий настоящего </w:t>
      </w:r>
      <w:r w:rsidR="00950906">
        <w:rPr>
          <w:rFonts w:ascii="Times New Roman" w:hAnsi="Times New Roman" w:cs="Times New Roman"/>
          <w:sz w:val="20"/>
          <w:szCs w:val="20"/>
        </w:rPr>
        <w:t>д</w:t>
      </w:r>
      <w:r w:rsidRPr="00313F5C">
        <w:rPr>
          <w:rFonts w:ascii="Times New Roman" w:hAnsi="Times New Roman" w:cs="Times New Roman"/>
          <w:sz w:val="20"/>
          <w:szCs w:val="20"/>
        </w:rPr>
        <w:t>оговора.</w:t>
      </w:r>
    </w:p>
    <w:p w:rsidR="005D4F9B" w:rsidRPr="00313F5C" w:rsidRDefault="005D4F9B" w:rsidP="005C7162">
      <w:pPr>
        <w:pStyle w:val="a5"/>
        <w:numPr>
          <w:ilvl w:val="1"/>
          <w:numId w:val="50"/>
        </w:numPr>
        <w:tabs>
          <w:tab w:val="left" w:pos="426"/>
        </w:tabs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313F5C">
        <w:rPr>
          <w:rFonts w:ascii="Times New Roman" w:hAnsi="Times New Roman" w:cs="Times New Roman"/>
          <w:sz w:val="20"/>
          <w:szCs w:val="20"/>
        </w:rPr>
        <w:t>С момента передачи "Библиотеки" лицензионное вознаграждение (денежные средства) возврату не подлежит.</w:t>
      </w:r>
    </w:p>
    <w:p w:rsidR="00D91A5C" w:rsidRPr="00313F5C" w:rsidRDefault="00D91A5C" w:rsidP="00D91A5C">
      <w:pPr>
        <w:pStyle w:val="a5"/>
        <w:tabs>
          <w:tab w:val="left" w:pos="709"/>
        </w:tabs>
        <w:spacing w:before="0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:rsidR="00044481" w:rsidRPr="00313F5C" w:rsidRDefault="00044481" w:rsidP="005C7162">
      <w:pPr>
        <w:pStyle w:val="a5"/>
        <w:numPr>
          <w:ilvl w:val="0"/>
          <w:numId w:val="50"/>
        </w:numPr>
        <w:tabs>
          <w:tab w:val="left" w:pos="709"/>
        </w:tabs>
        <w:spacing w:befor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3F5C">
        <w:rPr>
          <w:rFonts w:ascii="Times New Roman" w:hAnsi="Times New Roman" w:cs="Times New Roman"/>
          <w:b/>
          <w:bCs/>
          <w:sz w:val="20"/>
          <w:szCs w:val="20"/>
        </w:rPr>
        <w:t xml:space="preserve">Ответственность </w:t>
      </w:r>
      <w:r w:rsidR="00847C66" w:rsidRPr="00313F5C"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Pr="00313F5C">
        <w:rPr>
          <w:rFonts w:ascii="Times New Roman" w:hAnsi="Times New Roman" w:cs="Times New Roman"/>
          <w:b/>
          <w:bCs/>
          <w:sz w:val="20"/>
          <w:szCs w:val="20"/>
        </w:rPr>
        <w:t>торон</w:t>
      </w:r>
      <w:r w:rsidR="00847C66" w:rsidRPr="00313F5C">
        <w:rPr>
          <w:rFonts w:ascii="Times New Roman" w:hAnsi="Times New Roman" w:cs="Times New Roman"/>
          <w:b/>
          <w:bCs/>
          <w:sz w:val="20"/>
          <w:szCs w:val="20"/>
        </w:rPr>
        <w:t xml:space="preserve"> и форс-мажор</w:t>
      </w:r>
    </w:p>
    <w:p w:rsidR="00087EE8" w:rsidRPr="00313F5C" w:rsidRDefault="00087EE8" w:rsidP="00087EE8">
      <w:pPr>
        <w:pStyle w:val="a5"/>
        <w:tabs>
          <w:tab w:val="left" w:pos="709"/>
        </w:tabs>
        <w:spacing w:before="0"/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2E21C2" w:rsidRPr="002E21C2" w:rsidRDefault="00044481" w:rsidP="005C7162">
      <w:pPr>
        <w:pStyle w:val="aff3"/>
        <w:numPr>
          <w:ilvl w:val="1"/>
          <w:numId w:val="50"/>
        </w:numPr>
        <w:tabs>
          <w:tab w:val="left" w:pos="426"/>
          <w:tab w:val="left" w:pos="851"/>
          <w:tab w:val="left" w:pos="900"/>
          <w:tab w:val="left" w:pos="1276"/>
        </w:tabs>
        <w:ind w:left="0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2E21C2">
        <w:rPr>
          <w:rFonts w:ascii="Times New Roman" w:hAnsi="Times New Roman"/>
          <w:sz w:val="20"/>
          <w:szCs w:val="20"/>
          <w:lang w:val="ru-RU"/>
        </w:rPr>
        <w:t xml:space="preserve">За неисполнение или ненадлежащее исполнение своих обязательств по настоящему </w:t>
      </w:r>
      <w:r w:rsidR="006756CB" w:rsidRPr="002E21C2">
        <w:rPr>
          <w:rFonts w:ascii="Times New Roman" w:hAnsi="Times New Roman"/>
          <w:sz w:val="20"/>
          <w:szCs w:val="20"/>
          <w:lang w:val="ru-RU"/>
        </w:rPr>
        <w:t>Д</w:t>
      </w:r>
      <w:r w:rsidRPr="002E21C2">
        <w:rPr>
          <w:rFonts w:ascii="Times New Roman" w:hAnsi="Times New Roman"/>
          <w:sz w:val="20"/>
          <w:szCs w:val="20"/>
          <w:lang w:val="ru-RU"/>
        </w:rPr>
        <w:t>оговору Стороны будут нести ответственность в порядке, установленном законодательством РФ.</w:t>
      </w:r>
    </w:p>
    <w:p w:rsidR="002E21C2" w:rsidRPr="002E21C2" w:rsidRDefault="00044481" w:rsidP="005C7162">
      <w:pPr>
        <w:pStyle w:val="aff3"/>
        <w:numPr>
          <w:ilvl w:val="1"/>
          <w:numId w:val="50"/>
        </w:numPr>
        <w:tabs>
          <w:tab w:val="left" w:pos="426"/>
          <w:tab w:val="left" w:pos="567"/>
          <w:tab w:val="left" w:pos="851"/>
          <w:tab w:val="left" w:pos="900"/>
          <w:tab w:val="left" w:pos="1276"/>
        </w:tabs>
        <w:ind w:left="0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2E21C2">
        <w:rPr>
          <w:rFonts w:ascii="Times New Roman" w:hAnsi="Times New Roman"/>
          <w:sz w:val="20"/>
          <w:szCs w:val="20"/>
          <w:lang w:val="ru-RU"/>
        </w:rPr>
        <w:t>Лицензиа</w:t>
      </w:r>
      <w:r w:rsidR="00950906" w:rsidRPr="002E21C2">
        <w:rPr>
          <w:rFonts w:ascii="Times New Roman" w:hAnsi="Times New Roman"/>
          <w:sz w:val="20"/>
          <w:szCs w:val="20"/>
          <w:lang w:val="ru-RU"/>
        </w:rPr>
        <w:t>т</w:t>
      </w:r>
      <w:r w:rsidRPr="002E21C2">
        <w:rPr>
          <w:rFonts w:ascii="Times New Roman" w:hAnsi="Times New Roman"/>
          <w:sz w:val="20"/>
          <w:szCs w:val="20"/>
          <w:lang w:val="ru-RU"/>
        </w:rPr>
        <w:t xml:space="preserve"> не нес</w:t>
      </w:r>
      <w:r w:rsidR="00257B8F" w:rsidRPr="002E21C2">
        <w:rPr>
          <w:rFonts w:ascii="Times New Roman" w:hAnsi="Times New Roman"/>
          <w:sz w:val="20"/>
          <w:szCs w:val="20"/>
          <w:lang w:val="ru-RU"/>
        </w:rPr>
        <w:t>е</w:t>
      </w:r>
      <w:r w:rsidRPr="002E21C2">
        <w:rPr>
          <w:rFonts w:ascii="Times New Roman" w:hAnsi="Times New Roman"/>
          <w:sz w:val="20"/>
          <w:szCs w:val="20"/>
          <w:lang w:val="ru-RU"/>
        </w:rPr>
        <w:t xml:space="preserve">т ответственность за </w:t>
      </w:r>
      <w:r w:rsidR="007576E4" w:rsidRPr="002E21C2">
        <w:rPr>
          <w:rFonts w:ascii="Times New Roman" w:hAnsi="Times New Roman"/>
          <w:sz w:val="20"/>
          <w:szCs w:val="20"/>
          <w:lang w:val="ru-RU"/>
        </w:rPr>
        <w:t xml:space="preserve">последствия, связанные с использование </w:t>
      </w:r>
      <w:r w:rsidR="00950906" w:rsidRPr="002E21C2">
        <w:rPr>
          <w:rFonts w:ascii="Times New Roman" w:hAnsi="Times New Roman"/>
          <w:sz w:val="20"/>
          <w:szCs w:val="20"/>
          <w:lang w:val="ru-RU"/>
        </w:rPr>
        <w:t>Субл</w:t>
      </w:r>
      <w:r w:rsidR="007576E4" w:rsidRPr="002E21C2">
        <w:rPr>
          <w:rFonts w:ascii="Times New Roman" w:hAnsi="Times New Roman"/>
          <w:sz w:val="20"/>
          <w:szCs w:val="20"/>
          <w:lang w:val="ru-RU"/>
        </w:rPr>
        <w:t>ицензиатом базы данных</w:t>
      </w:r>
      <w:r w:rsidRPr="002E21C2">
        <w:rPr>
          <w:rFonts w:ascii="Times New Roman" w:hAnsi="Times New Roman"/>
          <w:sz w:val="20"/>
          <w:szCs w:val="20"/>
          <w:lang w:val="ru-RU"/>
        </w:rPr>
        <w:t>.</w:t>
      </w:r>
    </w:p>
    <w:p w:rsidR="00044481" w:rsidRPr="002E21C2" w:rsidRDefault="00044481" w:rsidP="005C7162">
      <w:pPr>
        <w:pStyle w:val="aff3"/>
        <w:numPr>
          <w:ilvl w:val="1"/>
          <w:numId w:val="50"/>
        </w:numPr>
        <w:tabs>
          <w:tab w:val="left" w:pos="426"/>
          <w:tab w:val="left" w:pos="567"/>
          <w:tab w:val="left" w:pos="851"/>
          <w:tab w:val="left" w:pos="900"/>
          <w:tab w:val="left" w:pos="1276"/>
        </w:tabs>
        <w:ind w:left="0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2E21C2">
        <w:rPr>
          <w:rFonts w:ascii="Times New Roman" w:hAnsi="Times New Roman"/>
          <w:sz w:val="20"/>
          <w:szCs w:val="20"/>
          <w:lang w:val="ru-RU"/>
        </w:rPr>
        <w:t>Стороны не несут ответственности за задержки в исполнении, ненадлежащее исполнение или неисполнение обязательств по настоящему договору, если задержки или неисполнение произошли вследствие обстоятельств непреодолимой силы</w:t>
      </w:r>
      <w:r w:rsidR="00257B8F" w:rsidRPr="002E21C2">
        <w:rPr>
          <w:rFonts w:ascii="Times New Roman" w:hAnsi="Times New Roman"/>
          <w:sz w:val="20"/>
          <w:szCs w:val="20"/>
          <w:lang w:val="ru-RU"/>
        </w:rPr>
        <w:t>:</w:t>
      </w:r>
      <w:r w:rsidRPr="002E21C2">
        <w:rPr>
          <w:rFonts w:ascii="Times New Roman" w:hAnsi="Times New Roman"/>
          <w:sz w:val="20"/>
          <w:szCs w:val="20"/>
          <w:lang w:val="ru-RU"/>
        </w:rPr>
        <w:t xml:space="preserve"> войны, военные действия, мятежи, забастовки, пожары, взрывы, наводнения и иные стихийные бедствия, издание нормативных актов запретительного характера гос</w:t>
      </w:r>
      <w:r w:rsidR="00EC3058" w:rsidRPr="002E21C2">
        <w:rPr>
          <w:rFonts w:ascii="Times New Roman" w:hAnsi="Times New Roman"/>
          <w:sz w:val="20"/>
          <w:szCs w:val="20"/>
          <w:lang w:val="ru-RU"/>
        </w:rPr>
        <w:t>ударственными</w:t>
      </w:r>
      <w:r w:rsidRPr="002E21C2">
        <w:rPr>
          <w:rFonts w:ascii="Times New Roman" w:hAnsi="Times New Roman"/>
          <w:sz w:val="20"/>
          <w:szCs w:val="20"/>
          <w:lang w:val="ru-RU"/>
        </w:rPr>
        <w:t xml:space="preserve"> органами РФ</w:t>
      </w:r>
      <w:r w:rsidR="00257B8F" w:rsidRPr="002E21C2">
        <w:rPr>
          <w:rFonts w:ascii="Times New Roman" w:hAnsi="Times New Roman"/>
          <w:sz w:val="20"/>
          <w:szCs w:val="20"/>
          <w:lang w:val="ru-RU"/>
        </w:rPr>
        <w:t>,</w:t>
      </w:r>
      <w:r w:rsidRPr="002E21C2">
        <w:rPr>
          <w:rFonts w:ascii="Times New Roman" w:hAnsi="Times New Roman"/>
          <w:sz w:val="20"/>
          <w:szCs w:val="20"/>
          <w:lang w:val="ru-RU"/>
        </w:rPr>
        <w:t xml:space="preserve"> субъектами РФ, либо органами местного самоуправления, которые прямо препятствовали надлежащему исполнению обязательств по настоящему </w:t>
      </w:r>
      <w:r w:rsidR="006756CB" w:rsidRPr="002E21C2">
        <w:rPr>
          <w:rFonts w:ascii="Times New Roman" w:hAnsi="Times New Roman"/>
          <w:sz w:val="20"/>
          <w:szCs w:val="20"/>
          <w:lang w:val="ru-RU"/>
        </w:rPr>
        <w:t>Д</w:t>
      </w:r>
      <w:r w:rsidRPr="002E21C2">
        <w:rPr>
          <w:rFonts w:ascii="Times New Roman" w:hAnsi="Times New Roman"/>
          <w:sz w:val="20"/>
          <w:szCs w:val="20"/>
          <w:lang w:val="ru-RU"/>
        </w:rPr>
        <w:t>оговору.</w:t>
      </w:r>
    </w:p>
    <w:p w:rsidR="00994988" w:rsidRPr="00313F5C" w:rsidRDefault="00994988" w:rsidP="00F73F07">
      <w:pPr>
        <w:pStyle w:val="a5"/>
        <w:tabs>
          <w:tab w:val="left" w:pos="851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:rsidR="00044481" w:rsidRPr="00313F5C" w:rsidRDefault="00044481" w:rsidP="005C7162">
      <w:pPr>
        <w:pStyle w:val="a5"/>
        <w:numPr>
          <w:ilvl w:val="0"/>
          <w:numId w:val="50"/>
        </w:numPr>
        <w:tabs>
          <w:tab w:val="left" w:pos="709"/>
        </w:tabs>
        <w:spacing w:befor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F5C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B11B8C" w:rsidRPr="00313F5C">
        <w:rPr>
          <w:rFonts w:ascii="Times New Roman" w:hAnsi="Times New Roman" w:cs="Times New Roman"/>
          <w:b/>
          <w:bCs/>
          <w:sz w:val="20"/>
          <w:szCs w:val="20"/>
        </w:rPr>
        <w:t>рочие условия</w:t>
      </w:r>
    </w:p>
    <w:p w:rsidR="00087EE8" w:rsidRPr="00313F5C" w:rsidRDefault="00087EE8" w:rsidP="00087EE8">
      <w:pPr>
        <w:pStyle w:val="a5"/>
        <w:tabs>
          <w:tab w:val="left" w:pos="709"/>
        </w:tabs>
        <w:spacing w:before="0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5D4F9B" w:rsidRPr="00313F5C" w:rsidRDefault="005D4F9B" w:rsidP="005C7162">
      <w:pPr>
        <w:pStyle w:val="a5"/>
        <w:numPr>
          <w:ilvl w:val="1"/>
          <w:numId w:val="50"/>
        </w:numPr>
        <w:tabs>
          <w:tab w:val="left" w:pos="567"/>
        </w:tabs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313F5C">
        <w:rPr>
          <w:rFonts w:ascii="Times New Roman" w:hAnsi="Times New Roman" w:cs="Times New Roman"/>
          <w:sz w:val="20"/>
          <w:szCs w:val="20"/>
        </w:rPr>
        <w:t xml:space="preserve">Стороны договорились рассматривать документы, направленные с электронной почты, указанной в настоящем </w:t>
      </w:r>
      <w:r w:rsidR="006756CB">
        <w:rPr>
          <w:rFonts w:ascii="Times New Roman" w:hAnsi="Times New Roman" w:cs="Times New Roman"/>
          <w:sz w:val="20"/>
          <w:szCs w:val="20"/>
        </w:rPr>
        <w:t>Д</w:t>
      </w:r>
      <w:r w:rsidRPr="00313F5C">
        <w:rPr>
          <w:rFonts w:ascii="Times New Roman" w:hAnsi="Times New Roman" w:cs="Times New Roman"/>
          <w:sz w:val="20"/>
          <w:szCs w:val="20"/>
        </w:rPr>
        <w:t xml:space="preserve">оговоре, как документы, исходящие от стороны по </w:t>
      </w:r>
      <w:r w:rsidR="006756CB">
        <w:rPr>
          <w:rFonts w:ascii="Times New Roman" w:hAnsi="Times New Roman" w:cs="Times New Roman"/>
          <w:sz w:val="20"/>
          <w:szCs w:val="20"/>
        </w:rPr>
        <w:t>Д</w:t>
      </w:r>
      <w:r w:rsidRPr="00313F5C">
        <w:rPr>
          <w:rFonts w:ascii="Times New Roman" w:hAnsi="Times New Roman" w:cs="Times New Roman"/>
          <w:sz w:val="20"/>
          <w:szCs w:val="20"/>
        </w:rPr>
        <w:t>оговору и имеющих юридическую силу как если бы этот документ был подписан обеими сторонами (ст. 434 ГК РФ).</w:t>
      </w:r>
    </w:p>
    <w:p w:rsidR="005D4F9B" w:rsidRPr="00313F5C" w:rsidRDefault="005D4F9B" w:rsidP="005C7162">
      <w:pPr>
        <w:pStyle w:val="a5"/>
        <w:numPr>
          <w:ilvl w:val="1"/>
          <w:numId w:val="50"/>
        </w:numPr>
        <w:tabs>
          <w:tab w:val="left" w:pos="567"/>
        </w:tabs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313F5C">
        <w:rPr>
          <w:rFonts w:ascii="Times New Roman" w:hAnsi="Times New Roman" w:cs="Times New Roman"/>
          <w:sz w:val="20"/>
          <w:szCs w:val="20"/>
        </w:rPr>
        <w:t xml:space="preserve">Стороны договорились о праве использовать  факсимильное воспроизведение подписи в соответствии со ст.160 ГК РФ при обмене документами по </w:t>
      </w:r>
      <w:r w:rsidR="006756CB">
        <w:rPr>
          <w:rFonts w:ascii="Times New Roman" w:hAnsi="Times New Roman" w:cs="Times New Roman"/>
          <w:sz w:val="20"/>
          <w:szCs w:val="20"/>
        </w:rPr>
        <w:t>Д</w:t>
      </w:r>
      <w:r w:rsidRPr="00313F5C">
        <w:rPr>
          <w:rFonts w:ascii="Times New Roman" w:hAnsi="Times New Roman" w:cs="Times New Roman"/>
          <w:sz w:val="20"/>
          <w:szCs w:val="20"/>
        </w:rPr>
        <w:t>оговору.</w:t>
      </w:r>
    </w:p>
    <w:p w:rsidR="000D54F7" w:rsidRPr="00313F5C" w:rsidRDefault="00044481" w:rsidP="005C7162">
      <w:pPr>
        <w:pStyle w:val="a5"/>
        <w:numPr>
          <w:ilvl w:val="1"/>
          <w:numId w:val="50"/>
        </w:numPr>
        <w:tabs>
          <w:tab w:val="left" w:pos="567"/>
        </w:tabs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313F5C">
        <w:rPr>
          <w:rFonts w:ascii="Times New Roman" w:hAnsi="Times New Roman" w:cs="Times New Roman"/>
          <w:sz w:val="20"/>
          <w:szCs w:val="20"/>
        </w:rPr>
        <w:t xml:space="preserve">Споры, возникающие в процессе исполнения настоящего </w:t>
      </w:r>
      <w:r w:rsidR="006756CB">
        <w:rPr>
          <w:rFonts w:ascii="Times New Roman" w:hAnsi="Times New Roman" w:cs="Times New Roman"/>
          <w:sz w:val="20"/>
          <w:szCs w:val="20"/>
        </w:rPr>
        <w:t>Д</w:t>
      </w:r>
      <w:r w:rsidRPr="00313F5C">
        <w:rPr>
          <w:rFonts w:ascii="Times New Roman" w:hAnsi="Times New Roman" w:cs="Times New Roman"/>
          <w:sz w:val="20"/>
          <w:szCs w:val="20"/>
        </w:rPr>
        <w:t xml:space="preserve">оговора, разрешаются </w:t>
      </w:r>
      <w:r w:rsidR="00D4506A" w:rsidRPr="00313F5C">
        <w:rPr>
          <w:rFonts w:ascii="Times New Roman" w:hAnsi="Times New Roman" w:cs="Times New Roman"/>
          <w:sz w:val="20"/>
          <w:szCs w:val="20"/>
        </w:rPr>
        <w:t>С</w:t>
      </w:r>
      <w:r w:rsidRPr="00313F5C">
        <w:rPr>
          <w:rFonts w:ascii="Times New Roman" w:hAnsi="Times New Roman" w:cs="Times New Roman"/>
          <w:sz w:val="20"/>
          <w:szCs w:val="20"/>
        </w:rPr>
        <w:t xml:space="preserve">торонами путем переговоров, </w:t>
      </w:r>
      <w:r w:rsidR="007E2572" w:rsidRPr="00313F5C">
        <w:rPr>
          <w:rFonts w:ascii="Times New Roman" w:hAnsi="Times New Roman" w:cs="Times New Roman"/>
          <w:sz w:val="20"/>
          <w:szCs w:val="20"/>
        </w:rPr>
        <w:t>а п</w:t>
      </w:r>
      <w:r w:rsidRPr="00313F5C">
        <w:rPr>
          <w:rFonts w:ascii="Times New Roman" w:hAnsi="Times New Roman" w:cs="Times New Roman"/>
          <w:sz w:val="20"/>
          <w:szCs w:val="20"/>
        </w:rPr>
        <w:t>ри невозможности достичь соглашения по спорным вопросам, дело передается на рассмотрение в суд с обязательным соблюдением досудебного  претензионного порядка.</w:t>
      </w:r>
    </w:p>
    <w:p w:rsidR="00B11B8C" w:rsidRPr="00313F5C" w:rsidRDefault="00CB2076" w:rsidP="005C7162">
      <w:pPr>
        <w:pStyle w:val="a5"/>
        <w:numPr>
          <w:ilvl w:val="1"/>
          <w:numId w:val="50"/>
        </w:numPr>
        <w:tabs>
          <w:tab w:val="left" w:pos="567"/>
        </w:tabs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313F5C">
        <w:rPr>
          <w:rFonts w:ascii="Times New Roman" w:hAnsi="Times New Roman" w:cs="Times New Roman"/>
          <w:sz w:val="20"/>
          <w:szCs w:val="20"/>
        </w:rPr>
        <w:lastRenderedPageBreak/>
        <w:t xml:space="preserve">Срок действия </w:t>
      </w:r>
      <w:r w:rsidR="006756CB">
        <w:rPr>
          <w:rFonts w:ascii="Times New Roman" w:hAnsi="Times New Roman" w:cs="Times New Roman"/>
          <w:sz w:val="20"/>
          <w:szCs w:val="20"/>
        </w:rPr>
        <w:t>Д</w:t>
      </w:r>
      <w:r w:rsidRPr="00313F5C">
        <w:rPr>
          <w:rFonts w:ascii="Times New Roman" w:hAnsi="Times New Roman" w:cs="Times New Roman"/>
          <w:sz w:val="20"/>
          <w:szCs w:val="20"/>
        </w:rPr>
        <w:t>оговора – 1</w:t>
      </w:r>
      <w:r w:rsidR="00141248" w:rsidRPr="00313F5C">
        <w:rPr>
          <w:rFonts w:ascii="Times New Roman" w:hAnsi="Times New Roman" w:cs="Times New Roman"/>
          <w:sz w:val="20"/>
          <w:szCs w:val="20"/>
        </w:rPr>
        <w:t>0 лет</w:t>
      </w:r>
      <w:r w:rsidR="00B11B8C" w:rsidRPr="00313F5C">
        <w:rPr>
          <w:rFonts w:ascii="Times New Roman" w:hAnsi="Times New Roman" w:cs="Times New Roman"/>
          <w:sz w:val="20"/>
          <w:szCs w:val="20"/>
        </w:rPr>
        <w:t>.</w:t>
      </w:r>
    </w:p>
    <w:p w:rsidR="00EC3058" w:rsidRPr="00D84CF4" w:rsidRDefault="00044481" w:rsidP="005C7162">
      <w:pPr>
        <w:pStyle w:val="a5"/>
        <w:numPr>
          <w:ilvl w:val="1"/>
          <w:numId w:val="50"/>
        </w:numPr>
        <w:tabs>
          <w:tab w:val="left" w:pos="567"/>
        </w:tabs>
        <w:spacing w:before="0"/>
        <w:ind w:left="0" w:firstLine="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835325">
        <w:rPr>
          <w:rFonts w:ascii="Times New Roman" w:hAnsi="Times New Roman" w:cs="Times New Roman"/>
          <w:sz w:val="20"/>
          <w:szCs w:val="20"/>
        </w:rPr>
        <w:t xml:space="preserve">Настоящий </w:t>
      </w:r>
      <w:r w:rsidR="006756CB" w:rsidRPr="00835325">
        <w:rPr>
          <w:rFonts w:ascii="Times New Roman" w:hAnsi="Times New Roman" w:cs="Times New Roman"/>
          <w:sz w:val="20"/>
          <w:szCs w:val="20"/>
        </w:rPr>
        <w:t>Д</w:t>
      </w:r>
      <w:r w:rsidRPr="00835325">
        <w:rPr>
          <w:rFonts w:ascii="Times New Roman" w:hAnsi="Times New Roman" w:cs="Times New Roman"/>
          <w:sz w:val="20"/>
          <w:szCs w:val="20"/>
        </w:rPr>
        <w:t>оговор составлен в 2 (двух) экземплярах, имеющих одинаковую юридическую силу – по одному для каждой из Сторон.</w:t>
      </w:r>
    </w:p>
    <w:p w:rsidR="00D84CF4" w:rsidRPr="00835325" w:rsidRDefault="00D84CF4" w:rsidP="00D84CF4">
      <w:pPr>
        <w:pStyle w:val="a5"/>
        <w:tabs>
          <w:tab w:val="left" w:pos="567"/>
        </w:tabs>
        <w:spacing w:before="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44481" w:rsidRDefault="00044481" w:rsidP="000C0ADA">
      <w:pPr>
        <w:pStyle w:val="a5"/>
        <w:tabs>
          <w:tab w:val="left" w:pos="709"/>
          <w:tab w:val="left" w:pos="5103"/>
        </w:tabs>
        <w:spacing w:before="0"/>
        <w:ind w:left="36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13F5C">
        <w:rPr>
          <w:rFonts w:ascii="Times New Roman" w:hAnsi="Times New Roman" w:cs="Times New Roman"/>
          <w:b/>
          <w:bCs/>
          <w:sz w:val="20"/>
          <w:szCs w:val="20"/>
        </w:rPr>
        <w:t xml:space="preserve">Реквизиты и подписи </w:t>
      </w:r>
      <w:r w:rsidR="009F7078" w:rsidRPr="00313F5C"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Pr="00313F5C">
        <w:rPr>
          <w:rFonts w:ascii="Times New Roman" w:hAnsi="Times New Roman" w:cs="Times New Roman"/>
          <w:b/>
          <w:bCs/>
          <w:sz w:val="20"/>
          <w:szCs w:val="20"/>
        </w:rPr>
        <w:t>торон</w:t>
      </w:r>
    </w:p>
    <w:p w:rsidR="00313F5C" w:rsidRDefault="00313F5C" w:rsidP="000C0ADA">
      <w:pPr>
        <w:pStyle w:val="a5"/>
        <w:tabs>
          <w:tab w:val="left" w:pos="709"/>
          <w:tab w:val="left" w:pos="5103"/>
        </w:tabs>
        <w:spacing w:before="0"/>
        <w:ind w:left="36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13F5C" w:rsidRPr="00313F5C" w:rsidRDefault="00313F5C" w:rsidP="000C0ADA">
      <w:pPr>
        <w:pStyle w:val="a5"/>
        <w:tabs>
          <w:tab w:val="left" w:pos="709"/>
          <w:tab w:val="left" w:pos="5103"/>
        </w:tabs>
        <w:spacing w:before="0"/>
        <w:ind w:left="36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F7078" w:rsidRPr="00313F5C" w:rsidRDefault="009F7078" w:rsidP="000C0ADA">
      <w:pPr>
        <w:pStyle w:val="a5"/>
        <w:tabs>
          <w:tab w:val="left" w:pos="709"/>
          <w:tab w:val="left" w:pos="5103"/>
        </w:tabs>
        <w:spacing w:before="0"/>
        <w:ind w:left="36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ook w:val="0000"/>
      </w:tblPr>
      <w:tblGrid>
        <w:gridCol w:w="5079"/>
        <w:gridCol w:w="5342"/>
      </w:tblGrid>
      <w:tr w:rsidR="00087EE8" w:rsidRPr="00313F5C" w:rsidTr="00087EE8">
        <w:trPr>
          <w:trHeight w:val="701"/>
        </w:trPr>
        <w:tc>
          <w:tcPr>
            <w:tcW w:w="5079" w:type="dxa"/>
          </w:tcPr>
          <w:p w:rsidR="00087EE8" w:rsidRPr="00313F5C" w:rsidRDefault="00087EE8" w:rsidP="000C0ADA">
            <w:pPr>
              <w:pStyle w:val="a5"/>
              <w:tabs>
                <w:tab w:val="left" w:pos="709"/>
                <w:tab w:val="left" w:pos="5103"/>
              </w:tabs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ЛИЦЕНЗИАТ:  </w:t>
            </w:r>
          </w:p>
          <w:p w:rsidR="00087EE8" w:rsidRPr="00313F5C" w:rsidRDefault="00087EE8" w:rsidP="000C0ADA">
            <w:pPr>
              <w:pStyle w:val="a5"/>
              <w:tabs>
                <w:tab w:val="left" w:pos="709"/>
                <w:tab w:val="left" w:pos="5103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EE8" w:rsidRPr="00313F5C" w:rsidRDefault="00087EE8" w:rsidP="000C0ADA">
            <w:pPr>
              <w:pStyle w:val="a5"/>
              <w:tabs>
                <w:tab w:val="left" w:pos="709"/>
                <w:tab w:val="left" w:pos="5103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F5C">
              <w:rPr>
                <w:rFonts w:ascii="Times New Roman" w:hAnsi="Times New Roman" w:cs="Times New Roman"/>
                <w:sz w:val="20"/>
                <w:szCs w:val="20"/>
              </w:rPr>
              <w:t>ООО "АВТОТРАНСИНФО"</w:t>
            </w:r>
          </w:p>
          <w:p w:rsidR="00087EE8" w:rsidRPr="00313F5C" w:rsidRDefault="00087EE8" w:rsidP="000C0ADA">
            <w:pPr>
              <w:pStyle w:val="a5"/>
              <w:tabs>
                <w:tab w:val="left" w:pos="709"/>
                <w:tab w:val="left" w:pos="5103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F5C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313F5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7811320477 </w:t>
            </w:r>
            <w:r w:rsidRPr="00313F5C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313F5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781101001</w:t>
            </w:r>
          </w:p>
          <w:p w:rsidR="00087EE8" w:rsidRPr="00313F5C" w:rsidRDefault="00087EE8" w:rsidP="000C0ADA">
            <w:pPr>
              <w:pStyle w:val="a5"/>
              <w:tabs>
                <w:tab w:val="left" w:pos="709"/>
                <w:tab w:val="left" w:pos="5103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F5C">
              <w:rPr>
                <w:rFonts w:ascii="Times New Roman" w:hAnsi="Times New Roman" w:cs="Times New Roman"/>
                <w:sz w:val="20"/>
                <w:szCs w:val="20"/>
              </w:rPr>
              <w:t>ОГРН 5067847371202</w:t>
            </w:r>
          </w:p>
          <w:p w:rsidR="00A4261E" w:rsidRPr="00313F5C" w:rsidRDefault="00A4261E" w:rsidP="000C0ADA">
            <w:pPr>
              <w:pStyle w:val="a5"/>
              <w:tabs>
                <w:tab w:val="left" w:pos="709"/>
                <w:tab w:val="left" w:pos="5103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F5C">
              <w:rPr>
                <w:rFonts w:ascii="Times New Roman" w:hAnsi="Times New Roman" w:cs="Times New Roman"/>
                <w:sz w:val="20"/>
                <w:szCs w:val="20"/>
              </w:rPr>
              <w:t>Юридический а</w:t>
            </w:r>
            <w:r w:rsidR="00087EE8" w:rsidRPr="00313F5C">
              <w:rPr>
                <w:rFonts w:ascii="Times New Roman" w:hAnsi="Times New Roman" w:cs="Times New Roman"/>
                <w:sz w:val="20"/>
                <w:szCs w:val="20"/>
              </w:rPr>
              <w:t xml:space="preserve">дрес: Россия, 192171, </w:t>
            </w:r>
          </w:p>
          <w:p w:rsidR="00A4261E" w:rsidRPr="00313F5C" w:rsidRDefault="00087EE8" w:rsidP="000C0ADA">
            <w:pPr>
              <w:pStyle w:val="a5"/>
              <w:tabs>
                <w:tab w:val="left" w:pos="709"/>
                <w:tab w:val="left" w:pos="5103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F5C">
              <w:rPr>
                <w:rFonts w:ascii="Times New Roman" w:hAnsi="Times New Roman" w:cs="Times New Roman"/>
                <w:sz w:val="20"/>
                <w:szCs w:val="20"/>
              </w:rPr>
              <w:t xml:space="preserve">г. Санкт-Петербург, ул. Дудко, </w:t>
            </w:r>
          </w:p>
          <w:p w:rsidR="00087EE8" w:rsidRPr="00313F5C" w:rsidRDefault="00087EE8" w:rsidP="000C0ADA">
            <w:pPr>
              <w:pStyle w:val="a5"/>
              <w:tabs>
                <w:tab w:val="left" w:pos="709"/>
                <w:tab w:val="left" w:pos="5103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F5C">
              <w:rPr>
                <w:rFonts w:ascii="Times New Roman" w:hAnsi="Times New Roman" w:cs="Times New Roman"/>
                <w:sz w:val="20"/>
                <w:szCs w:val="20"/>
              </w:rPr>
              <w:t xml:space="preserve">д. 18, лит. А, </w:t>
            </w:r>
            <w:proofErr w:type="spellStart"/>
            <w:r w:rsidRPr="00313F5C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313F5C">
              <w:rPr>
                <w:rFonts w:ascii="Times New Roman" w:hAnsi="Times New Roman" w:cs="Times New Roman"/>
                <w:sz w:val="20"/>
                <w:szCs w:val="20"/>
              </w:rPr>
              <w:t>. 7-Н</w:t>
            </w:r>
          </w:p>
          <w:p w:rsidR="00A4261E" w:rsidRPr="00313F5C" w:rsidRDefault="00A4261E" w:rsidP="000C0ADA">
            <w:pPr>
              <w:pStyle w:val="a5"/>
              <w:tabs>
                <w:tab w:val="left" w:pos="709"/>
                <w:tab w:val="left" w:pos="5103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F5C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Россия, 194044, </w:t>
            </w:r>
          </w:p>
          <w:p w:rsidR="00A4261E" w:rsidRPr="00180AC9" w:rsidRDefault="00A4261E" w:rsidP="000C0ADA">
            <w:pPr>
              <w:pStyle w:val="a5"/>
              <w:tabs>
                <w:tab w:val="left" w:pos="709"/>
                <w:tab w:val="left" w:pos="5103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F5C">
              <w:rPr>
                <w:rFonts w:ascii="Times New Roman" w:hAnsi="Times New Roman" w:cs="Times New Roman"/>
                <w:sz w:val="20"/>
                <w:szCs w:val="20"/>
              </w:rPr>
              <w:t>г. Санкт-Петербург, а/я 657</w:t>
            </w:r>
          </w:p>
          <w:p w:rsidR="00A4261E" w:rsidRPr="00180AC9" w:rsidRDefault="00A4261E" w:rsidP="000C0ADA">
            <w:pPr>
              <w:pStyle w:val="a5"/>
              <w:tabs>
                <w:tab w:val="left" w:pos="709"/>
                <w:tab w:val="left" w:pos="5103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F5C">
              <w:rPr>
                <w:rFonts w:ascii="Times New Roman" w:hAnsi="Times New Roman" w:cs="Times New Roman"/>
                <w:sz w:val="20"/>
                <w:szCs w:val="20"/>
              </w:rPr>
              <w:t>Тел.: +7 (812) 602-01-07, Факс: +7 (812) 602-01-08</w:t>
            </w:r>
          </w:p>
          <w:p w:rsidR="00A4261E" w:rsidRPr="00180AC9" w:rsidRDefault="00A4261E" w:rsidP="000C0ADA">
            <w:pPr>
              <w:pStyle w:val="a5"/>
              <w:tabs>
                <w:tab w:val="left" w:pos="709"/>
                <w:tab w:val="left" w:pos="5103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80A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3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13F5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313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Nata</w:t>
            </w:r>
            <w:proofErr w:type="spellEnd"/>
            <w:r w:rsidRPr="00180AC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13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ati</w:t>
            </w:r>
            <w:proofErr w:type="spellEnd"/>
            <w:r w:rsidRPr="00180A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13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</w:t>
            </w:r>
            <w:proofErr w:type="spellEnd"/>
          </w:p>
          <w:p w:rsidR="00087EE8" w:rsidRPr="00313F5C" w:rsidRDefault="00087EE8" w:rsidP="000C0ADA">
            <w:pPr>
              <w:pStyle w:val="1-11"/>
              <w:tabs>
                <w:tab w:val="left" w:pos="5103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3F5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313F5C">
              <w:rPr>
                <w:rFonts w:ascii="Times New Roman" w:hAnsi="Times New Roman"/>
                <w:sz w:val="20"/>
                <w:szCs w:val="20"/>
              </w:rPr>
              <w:t>/с 40702810355230182830</w:t>
            </w:r>
          </w:p>
          <w:p w:rsidR="00087EE8" w:rsidRPr="00313F5C" w:rsidRDefault="00087EE8" w:rsidP="000C0ADA">
            <w:pPr>
              <w:tabs>
                <w:tab w:val="left" w:pos="5103"/>
              </w:tabs>
              <w:rPr>
                <w:rFonts w:eastAsia="Calibri"/>
                <w:sz w:val="20"/>
                <w:szCs w:val="20"/>
              </w:rPr>
            </w:pPr>
            <w:r w:rsidRPr="00313F5C">
              <w:rPr>
                <w:rFonts w:eastAsia="Calibri"/>
                <w:sz w:val="20"/>
                <w:szCs w:val="20"/>
              </w:rPr>
              <w:t xml:space="preserve">в Северо-Западном Банке ПАО Сбербанк, </w:t>
            </w:r>
          </w:p>
          <w:p w:rsidR="00087EE8" w:rsidRPr="00313F5C" w:rsidRDefault="00087EE8" w:rsidP="000C0ADA">
            <w:pPr>
              <w:tabs>
                <w:tab w:val="left" w:pos="5103"/>
              </w:tabs>
              <w:rPr>
                <w:rFonts w:eastAsia="Calibri"/>
                <w:sz w:val="20"/>
                <w:szCs w:val="20"/>
              </w:rPr>
            </w:pPr>
            <w:r w:rsidRPr="00313F5C">
              <w:rPr>
                <w:rFonts w:eastAsia="Calibri"/>
                <w:sz w:val="20"/>
                <w:szCs w:val="20"/>
              </w:rPr>
              <w:t>г. Санкт-Петербург</w:t>
            </w:r>
          </w:p>
          <w:p w:rsidR="00087EE8" w:rsidRPr="00313F5C" w:rsidRDefault="00087EE8" w:rsidP="000C0ADA">
            <w:pPr>
              <w:pStyle w:val="1-11"/>
              <w:tabs>
                <w:tab w:val="left" w:pos="5103"/>
              </w:tabs>
              <w:rPr>
                <w:rFonts w:ascii="Times New Roman" w:hAnsi="Times New Roman"/>
                <w:sz w:val="20"/>
                <w:szCs w:val="20"/>
              </w:rPr>
            </w:pPr>
            <w:r w:rsidRPr="00313F5C">
              <w:rPr>
                <w:rFonts w:ascii="Times New Roman" w:hAnsi="Times New Roman"/>
                <w:sz w:val="20"/>
                <w:szCs w:val="20"/>
              </w:rPr>
              <w:t>к/с 30101810500000000653</w:t>
            </w:r>
          </w:p>
          <w:p w:rsidR="00087EE8" w:rsidRPr="00313F5C" w:rsidRDefault="00087EE8" w:rsidP="000C0ADA">
            <w:pPr>
              <w:pStyle w:val="1-11"/>
              <w:tabs>
                <w:tab w:val="left" w:pos="5103"/>
              </w:tabs>
              <w:rPr>
                <w:rFonts w:ascii="Times New Roman" w:hAnsi="Times New Roman"/>
                <w:sz w:val="20"/>
                <w:szCs w:val="20"/>
              </w:rPr>
            </w:pPr>
            <w:r w:rsidRPr="00313F5C">
              <w:rPr>
                <w:rFonts w:ascii="Times New Roman" w:hAnsi="Times New Roman"/>
                <w:sz w:val="20"/>
                <w:szCs w:val="20"/>
              </w:rPr>
              <w:t>БИК 044030653</w:t>
            </w:r>
          </w:p>
        </w:tc>
        <w:tc>
          <w:tcPr>
            <w:tcW w:w="5342" w:type="dxa"/>
          </w:tcPr>
          <w:p w:rsidR="00087EE8" w:rsidRPr="00313F5C" w:rsidRDefault="00087EE8" w:rsidP="000C0ADA">
            <w:pPr>
              <w:pStyle w:val="a5"/>
              <w:tabs>
                <w:tab w:val="left" w:pos="709"/>
                <w:tab w:val="left" w:pos="5103"/>
              </w:tabs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3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СУБЛИЦЕНЗИАТ:</w:t>
            </w:r>
          </w:p>
          <w:p w:rsidR="00087EE8" w:rsidRPr="00313F5C" w:rsidRDefault="00087EE8" w:rsidP="000C0ADA">
            <w:pPr>
              <w:pStyle w:val="a5"/>
              <w:tabs>
                <w:tab w:val="left" w:pos="709"/>
                <w:tab w:val="left" w:pos="5103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EE8" w:rsidRPr="00313F5C" w:rsidRDefault="00A4261E" w:rsidP="000C0ADA">
            <w:pPr>
              <w:pStyle w:val="a5"/>
              <w:tabs>
                <w:tab w:val="left" w:pos="709"/>
                <w:tab w:val="left" w:pos="5103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Payer</w:t>
            </w:r>
          </w:p>
          <w:p w:rsidR="00087EE8" w:rsidRPr="00313F5C" w:rsidRDefault="00087EE8" w:rsidP="000C0ADA">
            <w:pPr>
              <w:pStyle w:val="a5"/>
              <w:tabs>
                <w:tab w:val="left" w:pos="709"/>
                <w:tab w:val="left" w:pos="5103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F5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A4261E" w:rsidRPr="00313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261E" w:rsidRPr="00313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</w:t>
            </w:r>
            <w:r w:rsidRPr="00313F5C">
              <w:rPr>
                <w:rFonts w:ascii="Times New Roman" w:hAnsi="Times New Roman" w:cs="Times New Roman"/>
                <w:sz w:val="20"/>
                <w:szCs w:val="20"/>
              </w:rPr>
              <w:t xml:space="preserve">            КПП </w:t>
            </w:r>
            <w:r w:rsidR="00A4261E" w:rsidRPr="00313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KPP</w:t>
            </w:r>
          </w:p>
          <w:p w:rsidR="00087EE8" w:rsidRPr="00313F5C" w:rsidRDefault="00087EE8" w:rsidP="000C0ADA">
            <w:pPr>
              <w:pStyle w:val="a5"/>
              <w:tabs>
                <w:tab w:val="left" w:pos="709"/>
                <w:tab w:val="left" w:pos="5103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F5C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="00A4261E" w:rsidRPr="00313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OGRN</w:t>
            </w:r>
          </w:p>
          <w:p w:rsidR="00087EE8" w:rsidRPr="00313F5C" w:rsidRDefault="00A4261E" w:rsidP="000C0ADA">
            <w:pPr>
              <w:pStyle w:val="a5"/>
              <w:tabs>
                <w:tab w:val="left" w:pos="709"/>
                <w:tab w:val="left" w:pos="5103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F5C">
              <w:rPr>
                <w:rFonts w:ascii="Times New Roman" w:hAnsi="Times New Roman" w:cs="Times New Roman"/>
                <w:sz w:val="20"/>
                <w:szCs w:val="20"/>
              </w:rPr>
              <w:t>Юридический а</w:t>
            </w:r>
            <w:r w:rsidR="00087EE8" w:rsidRPr="00313F5C">
              <w:rPr>
                <w:rFonts w:ascii="Times New Roman" w:hAnsi="Times New Roman" w:cs="Times New Roman"/>
                <w:sz w:val="20"/>
                <w:szCs w:val="20"/>
              </w:rPr>
              <w:t xml:space="preserve">дрес: </w:t>
            </w:r>
            <w:proofErr w:type="spellStart"/>
            <w:r w:rsidRPr="00313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LegalAddress</w:t>
            </w:r>
            <w:proofErr w:type="spellEnd"/>
          </w:p>
          <w:p w:rsidR="00A4261E" w:rsidRPr="00313F5C" w:rsidRDefault="00A4261E" w:rsidP="000C0ADA">
            <w:pPr>
              <w:pStyle w:val="a5"/>
              <w:tabs>
                <w:tab w:val="left" w:pos="709"/>
                <w:tab w:val="left" w:pos="5103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1E" w:rsidRPr="00313F5C" w:rsidRDefault="00A4261E" w:rsidP="000C0ADA">
            <w:pPr>
              <w:pStyle w:val="a5"/>
              <w:tabs>
                <w:tab w:val="left" w:pos="709"/>
                <w:tab w:val="left" w:pos="5103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1E" w:rsidRPr="00313F5C" w:rsidRDefault="00A4261E" w:rsidP="000C0ADA">
            <w:pPr>
              <w:pStyle w:val="a5"/>
              <w:tabs>
                <w:tab w:val="left" w:pos="709"/>
                <w:tab w:val="left" w:pos="5103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F5C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</w:t>
            </w:r>
            <w:proofErr w:type="spellStart"/>
            <w:r w:rsidRPr="00313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PostAddress</w:t>
            </w:r>
            <w:proofErr w:type="spellEnd"/>
          </w:p>
          <w:p w:rsidR="00087EE8" w:rsidRPr="00313F5C" w:rsidRDefault="00087EE8" w:rsidP="000C0ADA">
            <w:pPr>
              <w:pStyle w:val="a5"/>
              <w:tabs>
                <w:tab w:val="left" w:pos="709"/>
                <w:tab w:val="left" w:pos="5103"/>
              </w:tabs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61E" w:rsidRPr="00313F5C" w:rsidRDefault="00A4261E" w:rsidP="000C0ADA">
            <w:pPr>
              <w:pStyle w:val="1-11"/>
              <w:tabs>
                <w:tab w:val="left" w:pos="5103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3F5C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80A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.: </w:t>
            </w:r>
            <w:r w:rsidRPr="00313F5C">
              <w:rPr>
                <w:rFonts w:ascii="Times New Roman" w:hAnsi="Times New Roman"/>
                <w:sz w:val="20"/>
                <w:szCs w:val="20"/>
                <w:lang w:val="en-US"/>
              </w:rPr>
              <w:t>Phone</w:t>
            </w:r>
            <w:r w:rsidRPr="00180A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, </w:t>
            </w:r>
            <w:r w:rsidRPr="00313F5C">
              <w:rPr>
                <w:rFonts w:ascii="Times New Roman" w:hAnsi="Times New Roman"/>
                <w:sz w:val="20"/>
                <w:szCs w:val="20"/>
              </w:rPr>
              <w:t>Факс</w:t>
            </w:r>
            <w:r w:rsidRPr="00180A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313F5C">
              <w:rPr>
                <w:rFonts w:ascii="Times New Roman" w:hAnsi="Times New Roman"/>
                <w:sz w:val="20"/>
                <w:szCs w:val="20"/>
                <w:lang w:val="en-US"/>
              </w:rPr>
              <w:t>Fax</w:t>
            </w:r>
          </w:p>
          <w:p w:rsidR="00A4261E" w:rsidRPr="00180AC9" w:rsidRDefault="00A4261E" w:rsidP="000C0ADA">
            <w:pPr>
              <w:pStyle w:val="1-11"/>
              <w:tabs>
                <w:tab w:val="left" w:pos="5103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3F5C"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  <w:r w:rsidRPr="00180A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313F5C">
              <w:rPr>
                <w:rFonts w:ascii="Times New Roman" w:eastAsia="Times New Roman" w:hAnsi="Times New Roman"/>
                <w:color w:val="365F91" w:themeColor="accent1" w:themeShade="BF"/>
                <w:sz w:val="20"/>
                <w:szCs w:val="20"/>
                <w:u w:val="single"/>
                <w:lang w:val="en-US" w:eastAsia="ru-RU"/>
              </w:rPr>
              <w:t>Email</w:t>
            </w:r>
          </w:p>
          <w:p w:rsidR="00087EE8" w:rsidRPr="00313F5C" w:rsidRDefault="00087EE8" w:rsidP="000C0ADA">
            <w:pPr>
              <w:pStyle w:val="1-11"/>
              <w:tabs>
                <w:tab w:val="left" w:pos="5103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3F5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313F5C">
              <w:rPr>
                <w:rFonts w:ascii="Times New Roman" w:hAnsi="Times New Roman"/>
                <w:sz w:val="20"/>
                <w:szCs w:val="20"/>
              </w:rPr>
              <w:t xml:space="preserve">/с </w:t>
            </w:r>
            <w:r w:rsidR="00A4261E" w:rsidRPr="00313F5C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</w:p>
          <w:p w:rsidR="00087EE8" w:rsidRPr="00313F5C" w:rsidRDefault="00A4261E" w:rsidP="000C0ADA">
            <w:pPr>
              <w:pStyle w:val="1-11"/>
              <w:tabs>
                <w:tab w:val="left" w:pos="5103"/>
              </w:tabs>
              <w:rPr>
                <w:rFonts w:ascii="Times New Roman" w:hAnsi="Times New Roman"/>
                <w:sz w:val="20"/>
                <w:szCs w:val="20"/>
              </w:rPr>
            </w:pPr>
            <w:r w:rsidRPr="00313F5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313F5C">
              <w:rPr>
                <w:rFonts w:ascii="Times New Roman" w:hAnsi="Times New Roman"/>
                <w:sz w:val="20"/>
                <w:szCs w:val="20"/>
                <w:lang w:val="en-US"/>
              </w:rPr>
              <w:t>Bank</w:t>
            </w:r>
          </w:p>
          <w:p w:rsidR="00A4261E" w:rsidRPr="00313F5C" w:rsidRDefault="00A4261E" w:rsidP="000C0ADA">
            <w:pPr>
              <w:pStyle w:val="1-11"/>
              <w:tabs>
                <w:tab w:val="left" w:pos="5103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87EE8" w:rsidRPr="00313F5C" w:rsidRDefault="00087EE8" w:rsidP="000C0ADA">
            <w:pPr>
              <w:pStyle w:val="1-11"/>
              <w:tabs>
                <w:tab w:val="left" w:pos="5103"/>
              </w:tabs>
              <w:rPr>
                <w:rFonts w:ascii="Times New Roman" w:hAnsi="Times New Roman"/>
                <w:sz w:val="20"/>
                <w:szCs w:val="20"/>
              </w:rPr>
            </w:pPr>
            <w:r w:rsidRPr="00313F5C">
              <w:rPr>
                <w:rFonts w:ascii="Times New Roman" w:hAnsi="Times New Roman"/>
                <w:sz w:val="20"/>
                <w:szCs w:val="20"/>
              </w:rPr>
              <w:t xml:space="preserve">к/с </w:t>
            </w:r>
            <w:r w:rsidR="00A4261E" w:rsidRPr="00313F5C">
              <w:rPr>
                <w:rFonts w:ascii="Times New Roman" w:hAnsi="Times New Roman"/>
                <w:sz w:val="20"/>
                <w:szCs w:val="20"/>
                <w:lang w:val="en-US"/>
              </w:rPr>
              <w:t>KS</w:t>
            </w:r>
          </w:p>
          <w:p w:rsidR="00087EE8" w:rsidRPr="00313F5C" w:rsidRDefault="00087EE8" w:rsidP="000C0ADA">
            <w:pPr>
              <w:pStyle w:val="1-11"/>
              <w:tabs>
                <w:tab w:val="left" w:pos="5103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13F5C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="00A4261E" w:rsidRPr="00313F5C">
              <w:rPr>
                <w:rFonts w:ascii="Times New Roman" w:hAnsi="Times New Roman"/>
                <w:sz w:val="20"/>
                <w:szCs w:val="20"/>
                <w:lang w:val="en-US"/>
              </w:rPr>
              <w:t>BIK</w:t>
            </w:r>
          </w:p>
        </w:tc>
      </w:tr>
      <w:tr w:rsidR="00087EE8" w:rsidRPr="00313F5C" w:rsidTr="00087EE8">
        <w:trPr>
          <w:trHeight w:val="1541"/>
        </w:trPr>
        <w:tc>
          <w:tcPr>
            <w:tcW w:w="5079" w:type="dxa"/>
          </w:tcPr>
          <w:p w:rsidR="00087EE8" w:rsidRPr="00313F5C" w:rsidRDefault="00087EE8" w:rsidP="000C0ADA">
            <w:pPr>
              <w:pStyle w:val="a5"/>
              <w:tabs>
                <w:tab w:val="left" w:pos="709"/>
                <w:tab w:val="left" w:pos="5103"/>
              </w:tabs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87EE8" w:rsidRPr="00313F5C" w:rsidRDefault="00087EE8" w:rsidP="000C0ADA">
            <w:pPr>
              <w:pStyle w:val="a5"/>
              <w:tabs>
                <w:tab w:val="left" w:pos="709"/>
                <w:tab w:val="left" w:pos="5103"/>
              </w:tabs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Управляющий</w:t>
            </w:r>
          </w:p>
          <w:p w:rsidR="00087EE8" w:rsidRPr="00313F5C" w:rsidRDefault="00087EE8" w:rsidP="000C0ADA">
            <w:pPr>
              <w:pStyle w:val="a5"/>
              <w:tabs>
                <w:tab w:val="left" w:pos="709"/>
                <w:tab w:val="left" w:pos="5103"/>
              </w:tabs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87EE8" w:rsidRPr="00313F5C" w:rsidRDefault="00087EE8" w:rsidP="000C0ADA">
            <w:pPr>
              <w:pStyle w:val="a5"/>
              <w:tabs>
                <w:tab w:val="left" w:pos="709"/>
                <w:tab w:val="left" w:pos="5103"/>
              </w:tabs>
              <w:spacing w:befor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F5C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_____________________(С.В. Вильде)</w:t>
            </w:r>
          </w:p>
          <w:p w:rsidR="00087EE8" w:rsidRPr="00313F5C" w:rsidRDefault="00087EE8" w:rsidP="000C0ADA">
            <w:pPr>
              <w:pStyle w:val="a5"/>
              <w:tabs>
                <w:tab w:val="left" w:pos="709"/>
                <w:tab w:val="left" w:pos="5103"/>
              </w:tabs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3F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м.п.</w:t>
            </w:r>
          </w:p>
        </w:tc>
        <w:tc>
          <w:tcPr>
            <w:tcW w:w="5342" w:type="dxa"/>
          </w:tcPr>
          <w:p w:rsidR="00087EE8" w:rsidRPr="00313F5C" w:rsidRDefault="00087EE8" w:rsidP="000C0ADA">
            <w:pPr>
              <w:pStyle w:val="a5"/>
              <w:tabs>
                <w:tab w:val="left" w:pos="709"/>
                <w:tab w:val="left" w:pos="5103"/>
              </w:tabs>
              <w:spacing w:befor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87EE8" w:rsidRPr="00313F5C" w:rsidRDefault="00A4261E" w:rsidP="000C0ADA">
            <w:pPr>
              <w:pStyle w:val="a5"/>
              <w:tabs>
                <w:tab w:val="left" w:pos="709"/>
                <w:tab w:val="left" w:pos="5103"/>
              </w:tabs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F5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Payer</w:t>
            </w:r>
            <w:r w:rsidR="00087EE8" w:rsidRPr="00313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87EE8" w:rsidRPr="00313F5C" w:rsidRDefault="00087EE8" w:rsidP="000C0ADA">
            <w:pPr>
              <w:pStyle w:val="a5"/>
              <w:tabs>
                <w:tab w:val="left" w:pos="709"/>
                <w:tab w:val="left" w:pos="5103"/>
              </w:tabs>
              <w:spacing w:befor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87EE8" w:rsidRPr="00313F5C" w:rsidRDefault="00087EE8" w:rsidP="000C0ADA">
            <w:pPr>
              <w:pStyle w:val="a5"/>
              <w:tabs>
                <w:tab w:val="left" w:pos="709"/>
                <w:tab w:val="left" w:pos="5103"/>
              </w:tabs>
              <w:spacing w:befor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F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_____________________(</w:t>
            </w:r>
            <w:r w:rsidR="00A4261E" w:rsidRPr="00313F5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__________ </w:t>
            </w:r>
            <w:r w:rsidRPr="00313F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  <w:p w:rsidR="00087EE8" w:rsidRPr="00313F5C" w:rsidRDefault="00087EE8" w:rsidP="000C0ADA">
            <w:pPr>
              <w:pStyle w:val="a5"/>
              <w:tabs>
                <w:tab w:val="left" w:pos="709"/>
                <w:tab w:val="left" w:pos="5103"/>
              </w:tabs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3F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4261E" w:rsidRPr="00313F5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                       </w:t>
            </w:r>
            <w:r w:rsidRPr="00313F5C">
              <w:rPr>
                <w:rFonts w:ascii="Times New Roman" w:hAnsi="Times New Roman" w:cs="Times New Roman"/>
                <w:bCs/>
                <w:sz w:val="20"/>
                <w:szCs w:val="20"/>
              </w:rPr>
              <w:t>м.п.</w:t>
            </w:r>
          </w:p>
        </w:tc>
      </w:tr>
    </w:tbl>
    <w:p w:rsidR="00685526" w:rsidRPr="00313F5C" w:rsidRDefault="00685526">
      <w:pPr>
        <w:rPr>
          <w:color w:val="984806" w:themeColor="accent6" w:themeShade="80"/>
          <w:sz w:val="20"/>
          <w:szCs w:val="20"/>
        </w:rPr>
      </w:pPr>
      <w:bookmarkStart w:id="1" w:name="_Приложение_№_3"/>
      <w:bookmarkEnd w:id="1"/>
    </w:p>
    <w:sectPr w:rsidR="00685526" w:rsidRPr="00313F5C" w:rsidSect="00583E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34E841" w15:done="0"/>
  <w15:commentEx w15:paraId="3DBED3E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B03" w:rsidRDefault="00A17B03" w:rsidP="00044481">
      <w:r>
        <w:separator/>
      </w:r>
    </w:p>
  </w:endnote>
  <w:endnote w:type="continuationSeparator" w:id="0">
    <w:p w:rsidR="00A17B03" w:rsidRDefault="00A17B03" w:rsidP="00044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AC9" w:rsidRDefault="00180AC9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1A" w:rsidRPr="00180AC9" w:rsidRDefault="00C93E79" w:rsidP="00583E1A">
    <w:pPr>
      <w:pStyle w:val="af6"/>
      <w:pBdr>
        <w:top w:val="single" w:sz="4" w:space="1" w:color="A5A5A5" w:themeColor="background1" w:themeShade="A5"/>
      </w:pBdr>
      <w:rPr>
        <w:color w:val="7F7F7F" w:themeColor="background1" w:themeShade="7F"/>
        <w:sz w:val="20"/>
        <w:szCs w:val="20"/>
      </w:rPr>
    </w:pPr>
    <w:sdt>
      <w:sdtPr>
        <w:rPr>
          <w:noProof/>
          <w:color w:val="7F7F7F" w:themeColor="background1" w:themeShade="7F"/>
          <w:sz w:val="20"/>
          <w:szCs w:val="20"/>
        </w:rPr>
        <w:alias w:val="Организация"/>
        <w:id w:val="76161118"/>
        <w:placeholder>
          <w:docPart w:val="EABE4E422213470D8B30D3AB7EDD2843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583E1A" w:rsidRPr="00180AC9">
          <w:rPr>
            <w:noProof/>
            <w:color w:val="7F7F7F" w:themeColor="background1" w:themeShade="7F"/>
            <w:sz w:val="20"/>
            <w:szCs w:val="20"/>
          </w:rPr>
          <w:t>Лицензиат: ООО «АВТОТРАНСИНФО»</w:t>
        </w:r>
      </w:sdtContent>
    </w:sdt>
    <w:r>
      <w:rPr>
        <w:noProof/>
        <w:color w:val="7F7F7F" w:themeColor="background1" w:themeShade="7F"/>
        <w:sz w:val="20"/>
        <w:szCs w:val="20"/>
        <w:lang w:eastAsia="zh-TW"/>
      </w:rPr>
      <w:pict>
        <v:group id="_x0000_s27688" style="position:absolute;margin-left:0;margin-top:-79.4pt;width:57.6pt;height:48.5pt;z-index:251658240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allowincell="f">
          <v:group id="_x0000_s27689" style="position:absolute;left:10717;top:13815;width:1162;height:451;mso-position-horizontal-relative:margin;mso-position-vertical-relative:margin" coordorigin="-6,3399" coordsize="12197,4253">
            <o:lock v:ext="edit" aspectratio="t"/>
            <v:group id="_x0000_s27690" style="position:absolute;left:-6;top:3717;width:12189;height:3550" coordorigin="18,7468" coordsize="12189,3550">
              <o:lock v:ext="edit" aspectratio="t"/>
              <v:shape id="_x0000_s27691" style="position:absolute;left:18;top:7837;width:7132;height:2863;mso-width-relative:page;mso-height-relative:page" coordsize="7132,2863" path="m,l17,2863,7132,2578r,-2378l,xe" fillcolor="#a7bfde [1620]" stroked="f">
                <v:fill opacity=".5"/>
                <v:path arrowok="t"/>
                <o:lock v:ext="edit" aspectratio="t"/>
              </v:shape>
              <v:shape id="_x0000_s27692" style="position:absolute;left:7150;top:7468;width:3466;height:3550;mso-width-relative:page;mso-height-relative:page" coordsize="3466,3550" path="m,569l,2930r3466,620l3466,,,569xe" fillcolor="#d3dfee [820]" stroked="f">
                <v:fill opacity=".5"/>
                <v:path arrowok="t"/>
                <o:lock v:ext="edit" aspectratio="t"/>
              </v:shape>
              <v:shape id="_x0000_s27693" style="position:absolute;left:10616;top:7468;width:1591;height:3550;mso-width-relative:page;mso-height-relative:page" coordsize="1591,3550" path="m,l,3550,1591,2746r,-2009l,xe" fillcolor="#a7bfde [1620]" stroked="f">
                <v:fill opacity=".5"/>
                <v:path arrowok="t"/>
                <o:lock v:ext="edit" aspectratio="t"/>
              </v:shape>
            </v:group>
            <v:shape id="_x0000_s27694" style="position:absolute;left:8071;top:4069;width:4120;height:2913;mso-width-relative:page;mso-height-relative:page" coordsize="4120,2913" path="m1,251l,2662r4120,251l4120,,1,251xe" fillcolor="#d8d8d8 [2732]" stroked="f">
              <v:path arrowok="t"/>
              <o:lock v:ext="edit" aspectratio="t"/>
            </v:shape>
            <v:shape id="_x0000_s27695" style="position:absolute;left:4104;top:3399;width:3985;height:4236;mso-width-relative:page;mso-height-relative:page" coordsize="3985,4236" path="m,l,4236,3985,3349r,-2428l,xe" fillcolor="#bfbfbf [2412]" stroked="f">
              <v:path arrowok="t"/>
              <o:lock v:ext="edit" aspectratio="t"/>
            </v:shape>
            <v:shape id="_x0000_s27696" style="position:absolute;left:18;top:3399;width:4086;height:4253;mso-width-relative:page;mso-height-relative:page" coordsize="4086,4253" path="m4086,r-2,4253l,3198,,1072,4086,xe" fillcolor="#d8d8d8 [2732]" stroked="f">
              <v:path arrowok="t"/>
              <o:lock v:ext="edit" aspectratio="t"/>
            </v:shape>
            <v:shape id="_x0000_s27697" style="position:absolute;left:17;top:3617;width:2076;height:3851;mso-width-relative:page;mso-height-relative:page" coordsize="2076,3851" path="m,921l2060,r16,3851l,2981,,921xe" fillcolor="#d3dfee [820]" stroked="f">
              <v:fill opacity="45875f"/>
              <v:path arrowok="t"/>
              <o:lock v:ext="edit" aspectratio="t"/>
            </v:shape>
            <v:shape id="_x0000_s27698" style="position:absolute;left:2077;top:3617;width:6011;height:3835;mso-width-relative:page;mso-height-relative:page" coordsize="6011,3835" path="m,l17,3835,6011,2629r,-1390l,xe" fillcolor="#a7bfde [1620]" stroked="f">
              <v:fill opacity="45875f"/>
              <v:path arrowok="t"/>
              <o:lock v:ext="edit" aspectratio="t"/>
            </v:shape>
            <v:shape id="_x0000_s27699" style="position:absolute;left:8088;top:3835;width:4102;height:3432;mso-width-relative:page;mso-height-relative:page" coordsize="4102,3432" path="m,1038l,2411,4102,3432,4102,,,1038xe" fillcolor="#d3dfee [820]" stroked="f">
              <v:fill opacity="45875f"/>
              <v:path arrowok="t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7700" type="#_x0000_t202" style="position:absolute;left:10821;top:13296;width:1058;height:365" filled="f" stroked="f">
            <v:textbox style="mso-next-textbox:#_x0000_s27700" inset=",0,,0">
              <w:txbxContent>
                <w:p w:rsidR="00583E1A" w:rsidRDefault="00C93E79" w:rsidP="00583E1A">
                  <w:pPr>
                    <w:jc w:val="center"/>
                    <w:rPr>
                      <w:color w:val="4F81BD" w:themeColor="accent1"/>
                    </w:rPr>
                  </w:pPr>
                  <w:fldSimple w:instr=" PAGE   \* MERGEFORMAT ">
                    <w:r w:rsidR="0060103E" w:rsidRPr="0060103E">
                      <w:rPr>
                        <w:noProof/>
                        <w:color w:val="4F81BD" w:themeColor="accent1"/>
                      </w:rPr>
                      <w:t>3</w:t>
                    </w:r>
                  </w:fldSimple>
                </w:p>
              </w:txbxContent>
            </v:textbox>
          </v:shape>
          <w10:wrap anchorx="page" anchory="margin"/>
        </v:group>
      </w:pict>
    </w:r>
    <w:r w:rsidR="00583E1A" w:rsidRPr="00180AC9">
      <w:rPr>
        <w:color w:val="7F7F7F" w:themeColor="background1" w:themeShade="7F"/>
        <w:sz w:val="20"/>
        <w:szCs w:val="20"/>
      </w:rPr>
      <w:t xml:space="preserve"> |                                                             </w:t>
    </w:r>
    <w:r w:rsidR="00180AC9">
      <w:rPr>
        <w:color w:val="7F7F7F" w:themeColor="background1" w:themeShade="7F"/>
        <w:sz w:val="20"/>
        <w:szCs w:val="20"/>
      </w:rPr>
      <w:t xml:space="preserve">                                 </w:t>
    </w:r>
    <w:r w:rsidR="00583E1A" w:rsidRPr="00180AC9">
      <w:rPr>
        <w:color w:val="7F7F7F" w:themeColor="background1" w:themeShade="7F"/>
        <w:sz w:val="20"/>
        <w:szCs w:val="20"/>
      </w:rPr>
      <w:t>Редакция №1/03/2017</w:t>
    </w:r>
  </w:p>
  <w:p w:rsidR="00584FAF" w:rsidRPr="007C3354" w:rsidRDefault="00584FAF" w:rsidP="00685526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AC9" w:rsidRDefault="00180AC9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B03" w:rsidRDefault="00A17B03" w:rsidP="00044481">
      <w:r>
        <w:separator/>
      </w:r>
    </w:p>
  </w:footnote>
  <w:footnote w:type="continuationSeparator" w:id="0">
    <w:p w:rsidR="00A17B03" w:rsidRDefault="00A17B03" w:rsidP="00044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AC9" w:rsidRDefault="00180AC9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AC9" w:rsidRDefault="00180AC9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AC9" w:rsidRDefault="00180AC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1D3F"/>
    <w:multiLevelType w:val="multilevel"/>
    <w:tmpl w:val="5F1C2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D21FF4"/>
    <w:multiLevelType w:val="multilevel"/>
    <w:tmpl w:val="7548C5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C73722"/>
    <w:multiLevelType w:val="multilevel"/>
    <w:tmpl w:val="C9321D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952"/>
        </w:tabs>
        <w:ind w:left="95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64"/>
        </w:tabs>
        <w:ind w:left="1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68"/>
        </w:tabs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4"/>
        </w:tabs>
        <w:ind w:left="4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76"/>
        </w:tabs>
        <w:ind w:left="5576" w:hanging="1800"/>
      </w:pPr>
      <w:rPr>
        <w:rFonts w:hint="default"/>
      </w:rPr>
    </w:lvl>
  </w:abstractNum>
  <w:abstractNum w:abstractNumId="3">
    <w:nsid w:val="0A035062"/>
    <w:multiLevelType w:val="multilevel"/>
    <w:tmpl w:val="30381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A7E2B1D"/>
    <w:multiLevelType w:val="multilevel"/>
    <w:tmpl w:val="74A424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EBF6C8F"/>
    <w:multiLevelType w:val="multilevel"/>
    <w:tmpl w:val="5F1C2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0B36679"/>
    <w:multiLevelType w:val="multilevel"/>
    <w:tmpl w:val="F4061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13B26A2"/>
    <w:multiLevelType w:val="hybridMultilevel"/>
    <w:tmpl w:val="836AFB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56902D5"/>
    <w:multiLevelType w:val="multilevel"/>
    <w:tmpl w:val="30381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6D3467C"/>
    <w:multiLevelType w:val="multilevel"/>
    <w:tmpl w:val="82DCA9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B425B26"/>
    <w:multiLevelType w:val="hybridMultilevel"/>
    <w:tmpl w:val="0E648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97009"/>
    <w:multiLevelType w:val="multilevel"/>
    <w:tmpl w:val="59BC105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F082683"/>
    <w:multiLevelType w:val="multilevel"/>
    <w:tmpl w:val="7DF6C94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952"/>
        </w:tabs>
        <w:ind w:left="95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64"/>
        </w:tabs>
        <w:ind w:left="1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68"/>
        </w:tabs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4"/>
        </w:tabs>
        <w:ind w:left="4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76"/>
        </w:tabs>
        <w:ind w:left="5576" w:hanging="1800"/>
      </w:pPr>
      <w:rPr>
        <w:rFonts w:hint="default"/>
      </w:rPr>
    </w:lvl>
  </w:abstractNum>
  <w:abstractNum w:abstractNumId="13">
    <w:nsid w:val="1FB46238"/>
    <w:multiLevelType w:val="multilevel"/>
    <w:tmpl w:val="EBD62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287510F"/>
    <w:multiLevelType w:val="multilevel"/>
    <w:tmpl w:val="0A56EE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39B2E55"/>
    <w:multiLevelType w:val="multilevel"/>
    <w:tmpl w:val="0DF60D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5A31439"/>
    <w:multiLevelType w:val="hybridMultilevel"/>
    <w:tmpl w:val="E0E8AE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4E3542"/>
    <w:multiLevelType w:val="multilevel"/>
    <w:tmpl w:val="A6B2A5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05569F2"/>
    <w:multiLevelType w:val="hybridMultilevel"/>
    <w:tmpl w:val="625AA2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3C7569"/>
    <w:multiLevelType w:val="multilevel"/>
    <w:tmpl w:val="797E51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13D407A"/>
    <w:multiLevelType w:val="multilevel"/>
    <w:tmpl w:val="797E51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3B3278A"/>
    <w:multiLevelType w:val="multilevel"/>
    <w:tmpl w:val="510A721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952"/>
        </w:tabs>
        <w:ind w:left="95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64"/>
        </w:tabs>
        <w:ind w:left="1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68"/>
        </w:tabs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4"/>
        </w:tabs>
        <w:ind w:left="4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76"/>
        </w:tabs>
        <w:ind w:left="5576" w:hanging="1800"/>
      </w:pPr>
      <w:rPr>
        <w:rFonts w:hint="default"/>
      </w:rPr>
    </w:lvl>
  </w:abstractNum>
  <w:abstractNum w:abstractNumId="22">
    <w:nsid w:val="3ADA6D04"/>
    <w:multiLevelType w:val="multilevel"/>
    <w:tmpl w:val="5AE460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7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36" w:hanging="1800"/>
      </w:pPr>
      <w:rPr>
        <w:rFonts w:hint="default"/>
        <w:b/>
      </w:rPr>
    </w:lvl>
  </w:abstractNum>
  <w:abstractNum w:abstractNumId="23">
    <w:nsid w:val="3D7B6014"/>
    <w:multiLevelType w:val="multilevel"/>
    <w:tmpl w:val="CEFC427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FEB6843"/>
    <w:multiLevelType w:val="multilevel"/>
    <w:tmpl w:val="4CDC0A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1FA48E2"/>
    <w:multiLevelType w:val="multilevel"/>
    <w:tmpl w:val="F508B7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44B2BE0"/>
    <w:multiLevelType w:val="multilevel"/>
    <w:tmpl w:val="B25C204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952"/>
        </w:tabs>
        <w:ind w:left="952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664"/>
        </w:tabs>
        <w:ind w:left="166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68"/>
        </w:tabs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4"/>
        </w:tabs>
        <w:ind w:left="4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76"/>
        </w:tabs>
        <w:ind w:left="5576" w:hanging="1800"/>
      </w:pPr>
      <w:rPr>
        <w:rFonts w:hint="default"/>
      </w:rPr>
    </w:lvl>
  </w:abstractNum>
  <w:abstractNum w:abstractNumId="27">
    <w:nsid w:val="48536CFD"/>
    <w:multiLevelType w:val="multilevel"/>
    <w:tmpl w:val="E5EE6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C407271"/>
    <w:multiLevelType w:val="multilevel"/>
    <w:tmpl w:val="39F271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D476E0A"/>
    <w:multiLevelType w:val="hybridMultilevel"/>
    <w:tmpl w:val="7562A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976799"/>
    <w:multiLevelType w:val="hybridMultilevel"/>
    <w:tmpl w:val="2E4A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CF4386"/>
    <w:multiLevelType w:val="multilevel"/>
    <w:tmpl w:val="6B2E5C4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E9A21E6"/>
    <w:multiLevelType w:val="hybridMultilevel"/>
    <w:tmpl w:val="57C0E414"/>
    <w:lvl w:ilvl="0" w:tplc="485663E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61F3DB9"/>
    <w:multiLevelType w:val="hybridMultilevel"/>
    <w:tmpl w:val="4DC4E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3C67AF"/>
    <w:multiLevelType w:val="multilevel"/>
    <w:tmpl w:val="16A4E8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952"/>
        </w:tabs>
        <w:ind w:left="952" w:hanging="480"/>
      </w:pPr>
      <w:rPr>
        <w:rFonts w:hint="default"/>
      </w:rPr>
    </w:lvl>
    <w:lvl w:ilvl="2">
      <w:start w:val="1"/>
      <w:numFmt w:val="decimal"/>
      <w:lvlText w:val="4.2.%3."/>
      <w:lvlJc w:val="left"/>
      <w:pPr>
        <w:tabs>
          <w:tab w:val="num" w:pos="1664"/>
        </w:tabs>
        <w:ind w:left="1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68"/>
        </w:tabs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4"/>
        </w:tabs>
        <w:ind w:left="4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76"/>
        </w:tabs>
        <w:ind w:left="5576" w:hanging="1800"/>
      </w:pPr>
      <w:rPr>
        <w:rFonts w:hint="default"/>
      </w:rPr>
    </w:lvl>
  </w:abstractNum>
  <w:abstractNum w:abstractNumId="35">
    <w:nsid w:val="5862781C"/>
    <w:multiLevelType w:val="hybridMultilevel"/>
    <w:tmpl w:val="3BF45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C423346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C07FE"/>
    <w:multiLevelType w:val="multilevel"/>
    <w:tmpl w:val="2CBA69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952"/>
        </w:tabs>
        <w:ind w:left="95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64"/>
        </w:tabs>
        <w:ind w:left="1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68"/>
        </w:tabs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4"/>
        </w:tabs>
        <w:ind w:left="4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76"/>
        </w:tabs>
        <w:ind w:left="5576" w:hanging="1800"/>
      </w:pPr>
      <w:rPr>
        <w:rFonts w:hint="default"/>
      </w:rPr>
    </w:lvl>
  </w:abstractNum>
  <w:abstractNum w:abstractNumId="37">
    <w:nsid w:val="5BFC1659"/>
    <w:multiLevelType w:val="hybridMultilevel"/>
    <w:tmpl w:val="2D7E9BFC"/>
    <w:lvl w:ilvl="0" w:tplc="F1D2B8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F545508"/>
    <w:multiLevelType w:val="hybridMultilevel"/>
    <w:tmpl w:val="C8DAC9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051183"/>
    <w:multiLevelType w:val="hybridMultilevel"/>
    <w:tmpl w:val="4BD21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EC24A0"/>
    <w:multiLevelType w:val="multilevel"/>
    <w:tmpl w:val="EF6A6AB0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41">
    <w:nsid w:val="64D0408B"/>
    <w:multiLevelType w:val="hybridMultilevel"/>
    <w:tmpl w:val="E430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391C92"/>
    <w:multiLevelType w:val="multilevel"/>
    <w:tmpl w:val="F6ACAA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3">
    <w:nsid w:val="7090158E"/>
    <w:multiLevelType w:val="multilevel"/>
    <w:tmpl w:val="9AE24D1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952"/>
        </w:tabs>
        <w:ind w:left="95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64"/>
        </w:tabs>
        <w:ind w:left="1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68"/>
        </w:tabs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4"/>
        </w:tabs>
        <w:ind w:left="4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76"/>
        </w:tabs>
        <w:ind w:left="5576" w:hanging="1800"/>
      </w:pPr>
      <w:rPr>
        <w:rFonts w:hint="default"/>
      </w:rPr>
    </w:lvl>
  </w:abstractNum>
  <w:abstractNum w:abstractNumId="44">
    <w:nsid w:val="71D140CE"/>
    <w:multiLevelType w:val="hybridMultilevel"/>
    <w:tmpl w:val="7548C5BA"/>
    <w:lvl w:ilvl="0" w:tplc="FC2EF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36A7391"/>
    <w:multiLevelType w:val="multilevel"/>
    <w:tmpl w:val="BAEEEB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4BB0180"/>
    <w:multiLevelType w:val="hybridMultilevel"/>
    <w:tmpl w:val="70A015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5E67C0"/>
    <w:multiLevelType w:val="hybridMultilevel"/>
    <w:tmpl w:val="137CB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D6728A"/>
    <w:multiLevelType w:val="hybridMultilevel"/>
    <w:tmpl w:val="AE4AC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54223A"/>
    <w:multiLevelType w:val="hybridMultilevel"/>
    <w:tmpl w:val="6728C24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2"/>
  </w:num>
  <w:num w:numId="3">
    <w:abstractNumId w:val="15"/>
  </w:num>
  <w:num w:numId="4">
    <w:abstractNumId w:val="44"/>
  </w:num>
  <w:num w:numId="5">
    <w:abstractNumId w:val="37"/>
  </w:num>
  <w:num w:numId="6">
    <w:abstractNumId w:val="6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</w:num>
  <w:num w:numId="10">
    <w:abstractNumId w:val="16"/>
  </w:num>
  <w:num w:numId="11">
    <w:abstractNumId w:val="38"/>
  </w:num>
  <w:num w:numId="12">
    <w:abstractNumId w:val="18"/>
  </w:num>
  <w:num w:numId="13">
    <w:abstractNumId w:val="11"/>
  </w:num>
  <w:num w:numId="14">
    <w:abstractNumId w:val="25"/>
  </w:num>
  <w:num w:numId="15">
    <w:abstractNumId w:val="31"/>
  </w:num>
  <w:num w:numId="16">
    <w:abstractNumId w:val="49"/>
  </w:num>
  <w:num w:numId="17">
    <w:abstractNumId w:val="19"/>
  </w:num>
  <w:num w:numId="18">
    <w:abstractNumId w:val="1"/>
  </w:num>
  <w:num w:numId="19">
    <w:abstractNumId w:val="20"/>
  </w:num>
  <w:num w:numId="20">
    <w:abstractNumId w:val="28"/>
  </w:num>
  <w:num w:numId="21">
    <w:abstractNumId w:val="23"/>
  </w:num>
  <w:num w:numId="22">
    <w:abstractNumId w:val="39"/>
  </w:num>
  <w:num w:numId="23">
    <w:abstractNumId w:val="13"/>
  </w:num>
  <w:num w:numId="24">
    <w:abstractNumId w:val="48"/>
  </w:num>
  <w:num w:numId="25">
    <w:abstractNumId w:val="3"/>
  </w:num>
  <w:num w:numId="26">
    <w:abstractNumId w:val="8"/>
  </w:num>
  <w:num w:numId="27">
    <w:abstractNumId w:val="4"/>
  </w:num>
  <w:num w:numId="28">
    <w:abstractNumId w:val="30"/>
  </w:num>
  <w:num w:numId="29">
    <w:abstractNumId w:val="0"/>
  </w:num>
  <w:num w:numId="30">
    <w:abstractNumId w:val="5"/>
  </w:num>
  <w:num w:numId="31">
    <w:abstractNumId w:val="24"/>
  </w:num>
  <w:num w:numId="32">
    <w:abstractNumId w:val="14"/>
  </w:num>
  <w:num w:numId="33">
    <w:abstractNumId w:val="45"/>
  </w:num>
  <w:num w:numId="34">
    <w:abstractNumId w:val="17"/>
  </w:num>
  <w:num w:numId="35">
    <w:abstractNumId w:val="9"/>
  </w:num>
  <w:num w:numId="36">
    <w:abstractNumId w:val="47"/>
  </w:num>
  <w:num w:numId="37">
    <w:abstractNumId w:val="36"/>
  </w:num>
  <w:num w:numId="38">
    <w:abstractNumId w:val="34"/>
  </w:num>
  <w:num w:numId="39">
    <w:abstractNumId w:val="26"/>
  </w:num>
  <w:num w:numId="40">
    <w:abstractNumId w:val="12"/>
  </w:num>
  <w:num w:numId="41">
    <w:abstractNumId w:val="10"/>
  </w:num>
  <w:num w:numId="42">
    <w:abstractNumId w:val="2"/>
  </w:num>
  <w:num w:numId="43">
    <w:abstractNumId w:val="21"/>
  </w:num>
  <w:num w:numId="44">
    <w:abstractNumId w:val="32"/>
  </w:num>
  <w:num w:numId="45">
    <w:abstractNumId w:val="43"/>
  </w:num>
  <w:num w:numId="46">
    <w:abstractNumId w:val="27"/>
  </w:num>
  <w:num w:numId="47">
    <w:abstractNumId w:val="7"/>
  </w:num>
  <w:num w:numId="48">
    <w:abstractNumId w:val="41"/>
  </w:num>
  <w:num w:numId="49">
    <w:abstractNumId w:val="29"/>
  </w:num>
  <w:num w:numId="50">
    <w:abstractNumId w:val="4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ександр Вильде">
    <w15:presenceInfo w15:providerId="AD" w15:userId="S-1-5-21-2132214016-2016033724-1403064006-12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hdrShapeDefaults>
    <o:shapedefaults v:ext="edit" spidmax="45058"/>
    <o:shapelayout v:ext="edit">
      <o:idmap v:ext="edit" data="27"/>
    </o:shapelayout>
  </w:hdrShapeDefaults>
  <w:footnotePr>
    <w:footnote w:id="-1"/>
    <w:footnote w:id="0"/>
  </w:footnotePr>
  <w:endnotePr>
    <w:endnote w:id="-1"/>
    <w:endnote w:id="0"/>
  </w:endnotePr>
  <w:compat/>
  <w:rsids>
    <w:rsidRoot w:val="00FA18C8"/>
    <w:rsid w:val="00000DF9"/>
    <w:rsid w:val="0000253C"/>
    <w:rsid w:val="00005283"/>
    <w:rsid w:val="0001162A"/>
    <w:rsid w:val="0001335D"/>
    <w:rsid w:val="00013746"/>
    <w:rsid w:val="00023DC0"/>
    <w:rsid w:val="000273AA"/>
    <w:rsid w:val="00032B8E"/>
    <w:rsid w:val="00033D62"/>
    <w:rsid w:val="000344D3"/>
    <w:rsid w:val="00044481"/>
    <w:rsid w:val="00050578"/>
    <w:rsid w:val="00050812"/>
    <w:rsid w:val="00062848"/>
    <w:rsid w:val="00063661"/>
    <w:rsid w:val="0006509D"/>
    <w:rsid w:val="000656B2"/>
    <w:rsid w:val="00066B4D"/>
    <w:rsid w:val="0007105C"/>
    <w:rsid w:val="00071410"/>
    <w:rsid w:val="00076464"/>
    <w:rsid w:val="00076BE3"/>
    <w:rsid w:val="000805C5"/>
    <w:rsid w:val="000811BE"/>
    <w:rsid w:val="00087EE8"/>
    <w:rsid w:val="00091EC3"/>
    <w:rsid w:val="0009305D"/>
    <w:rsid w:val="0009783A"/>
    <w:rsid w:val="00097CFF"/>
    <w:rsid w:val="000A2FCE"/>
    <w:rsid w:val="000A5B30"/>
    <w:rsid w:val="000B13A8"/>
    <w:rsid w:val="000B1E10"/>
    <w:rsid w:val="000B4130"/>
    <w:rsid w:val="000B6424"/>
    <w:rsid w:val="000C0977"/>
    <w:rsid w:val="000C0ADA"/>
    <w:rsid w:val="000D54F7"/>
    <w:rsid w:val="000E3DA5"/>
    <w:rsid w:val="00100C4C"/>
    <w:rsid w:val="00111100"/>
    <w:rsid w:val="001227B4"/>
    <w:rsid w:val="00123683"/>
    <w:rsid w:val="00124AC4"/>
    <w:rsid w:val="0012560D"/>
    <w:rsid w:val="001356CE"/>
    <w:rsid w:val="00141248"/>
    <w:rsid w:val="00161B16"/>
    <w:rsid w:val="0016560A"/>
    <w:rsid w:val="00165965"/>
    <w:rsid w:val="00180AC9"/>
    <w:rsid w:val="00181F6A"/>
    <w:rsid w:val="001867AA"/>
    <w:rsid w:val="00187CCE"/>
    <w:rsid w:val="00187FF5"/>
    <w:rsid w:val="00192C4E"/>
    <w:rsid w:val="00194724"/>
    <w:rsid w:val="001A3EAA"/>
    <w:rsid w:val="001A4313"/>
    <w:rsid w:val="001A725F"/>
    <w:rsid w:val="001B0F99"/>
    <w:rsid w:val="001B325B"/>
    <w:rsid w:val="001B3350"/>
    <w:rsid w:val="001B489C"/>
    <w:rsid w:val="001B4F03"/>
    <w:rsid w:val="001B50D7"/>
    <w:rsid w:val="001B7AEC"/>
    <w:rsid w:val="001C5798"/>
    <w:rsid w:val="001C773A"/>
    <w:rsid w:val="001D35FC"/>
    <w:rsid w:val="001E14E5"/>
    <w:rsid w:val="001E6953"/>
    <w:rsid w:val="001E6BAE"/>
    <w:rsid w:val="002002AA"/>
    <w:rsid w:val="002038F5"/>
    <w:rsid w:val="00205F8A"/>
    <w:rsid w:val="00211B3E"/>
    <w:rsid w:val="00212879"/>
    <w:rsid w:val="00214289"/>
    <w:rsid w:val="00224777"/>
    <w:rsid w:val="00232960"/>
    <w:rsid w:val="002419CE"/>
    <w:rsid w:val="002421FE"/>
    <w:rsid w:val="00243F4F"/>
    <w:rsid w:val="00251F3D"/>
    <w:rsid w:val="00257B8F"/>
    <w:rsid w:val="00260853"/>
    <w:rsid w:val="0026156D"/>
    <w:rsid w:val="0026289A"/>
    <w:rsid w:val="00262EAF"/>
    <w:rsid w:val="00263943"/>
    <w:rsid w:val="00264B0A"/>
    <w:rsid w:val="00276B4A"/>
    <w:rsid w:val="00286057"/>
    <w:rsid w:val="002906C2"/>
    <w:rsid w:val="00294937"/>
    <w:rsid w:val="002A144A"/>
    <w:rsid w:val="002A5D60"/>
    <w:rsid w:val="002B0FFB"/>
    <w:rsid w:val="002B4317"/>
    <w:rsid w:val="002B4458"/>
    <w:rsid w:val="002C2CC6"/>
    <w:rsid w:val="002C2D65"/>
    <w:rsid w:val="002D694C"/>
    <w:rsid w:val="002E21C2"/>
    <w:rsid w:val="002E6CD9"/>
    <w:rsid w:val="002F04C2"/>
    <w:rsid w:val="002F2542"/>
    <w:rsid w:val="00313F5C"/>
    <w:rsid w:val="003161DC"/>
    <w:rsid w:val="0032073C"/>
    <w:rsid w:val="0032328F"/>
    <w:rsid w:val="00333100"/>
    <w:rsid w:val="003348EB"/>
    <w:rsid w:val="003436CD"/>
    <w:rsid w:val="00350A82"/>
    <w:rsid w:val="003530C8"/>
    <w:rsid w:val="003538D6"/>
    <w:rsid w:val="003620F2"/>
    <w:rsid w:val="0036445F"/>
    <w:rsid w:val="00364A5A"/>
    <w:rsid w:val="003669F9"/>
    <w:rsid w:val="00375D1A"/>
    <w:rsid w:val="00377B46"/>
    <w:rsid w:val="00386176"/>
    <w:rsid w:val="003A203F"/>
    <w:rsid w:val="003B1F20"/>
    <w:rsid w:val="003B4204"/>
    <w:rsid w:val="003C048E"/>
    <w:rsid w:val="003C410B"/>
    <w:rsid w:val="003C4E13"/>
    <w:rsid w:val="003E4DF6"/>
    <w:rsid w:val="003E6683"/>
    <w:rsid w:val="003F200B"/>
    <w:rsid w:val="003F3FD5"/>
    <w:rsid w:val="00405DDA"/>
    <w:rsid w:val="00413AB5"/>
    <w:rsid w:val="004157BE"/>
    <w:rsid w:val="00424274"/>
    <w:rsid w:val="00432050"/>
    <w:rsid w:val="00433894"/>
    <w:rsid w:val="0043498B"/>
    <w:rsid w:val="00441D31"/>
    <w:rsid w:val="00446FDC"/>
    <w:rsid w:val="004531A5"/>
    <w:rsid w:val="004555E0"/>
    <w:rsid w:val="00456D92"/>
    <w:rsid w:val="004678C9"/>
    <w:rsid w:val="00470C06"/>
    <w:rsid w:val="004829B4"/>
    <w:rsid w:val="00490CFA"/>
    <w:rsid w:val="004949CD"/>
    <w:rsid w:val="004B37FE"/>
    <w:rsid w:val="004C14C7"/>
    <w:rsid w:val="004C15CD"/>
    <w:rsid w:val="004C1A38"/>
    <w:rsid w:val="004C3A5E"/>
    <w:rsid w:val="004C6395"/>
    <w:rsid w:val="004C7ADD"/>
    <w:rsid w:val="004D290B"/>
    <w:rsid w:val="004D35E8"/>
    <w:rsid w:val="004D431B"/>
    <w:rsid w:val="004E1BCC"/>
    <w:rsid w:val="004E5DA2"/>
    <w:rsid w:val="004E7A50"/>
    <w:rsid w:val="004F2EE8"/>
    <w:rsid w:val="004F2F86"/>
    <w:rsid w:val="00501E17"/>
    <w:rsid w:val="00517B07"/>
    <w:rsid w:val="005334CA"/>
    <w:rsid w:val="00535D3E"/>
    <w:rsid w:val="00536FFD"/>
    <w:rsid w:val="00540BAB"/>
    <w:rsid w:val="00547238"/>
    <w:rsid w:val="00547AAC"/>
    <w:rsid w:val="005541E8"/>
    <w:rsid w:val="00562FF2"/>
    <w:rsid w:val="005676FF"/>
    <w:rsid w:val="00571BCB"/>
    <w:rsid w:val="00572D2A"/>
    <w:rsid w:val="005754FC"/>
    <w:rsid w:val="00575708"/>
    <w:rsid w:val="005762C2"/>
    <w:rsid w:val="00580439"/>
    <w:rsid w:val="00580AE1"/>
    <w:rsid w:val="00581527"/>
    <w:rsid w:val="00583E1A"/>
    <w:rsid w:val="00584FAF"/>
    <w:rsid w:val="005950F2"/>
    <w:rsid w:val="005A1AD3"/>
    <w:rsid w:val="005A5D62"/>
    <w:rsid w:val="005A7E4C"/>
    <w:rsid w:val="005B24C3"/>
    <w:rsid w:val="005B5992"/>
    <w:rsid w:val="005C07B6"/>
    <w:rsid w:val="005C3498"/>
    <w:rsid w:val="005C3D5C"/>
    <w:rsid w:val="005C4BA5"/>
    <w:rsid w:val="005C6B4B"/>
    <w:rsid w:val="005C7162"/>
    <w:rsid w:val="005D1DC2"/>
    <w:rsid w:val="005D3990"/>
    <w:rsid w:val="005D4F9B"/>
    <w:rsid w:val="005E0BF5"/>
    <w:rsid w:val="005F1C8E"/>
    <w:rsid w:val="005F2344"/>
    <w:rsid w:val="005F541B"/>
    <w:rsid w:val="0060103E"/>
    <w:rsid w:val="0060325A"/>
    <w:rsid w:val="00603B20"/>
    <w:rsid w:val="0061625F"/>
    <w:rsid w:val="00616BD8"/>
    <w:rsid w:val="00620A07"/>
    <w:rsid w:val="00623D97"/>
    <w:rsid w:val="006248AD"/>
    <w:rsid w:val="006252CA"/>
    <w:rsid w:val="006308EA"/>
    <w:rsid w:val="00641921"/>
    <w:rsid w:val="00642B05"/>
    <w:rsid w:val="006442EE"/>
    <w:rsid w:val="00647EE3"/>
    <w:rsid w:val="00655605"/>
    <w:rsid w:val="00661984"/>
    <w:rsid w:val="00670782"/>
    <w:rsid w:val="006756CB"/>
    <w:rsid w:val="006815B8"/>
    <w:rsid w:val="00685526"/>
    <w:rsid w:val="006A4029"/>
    <w:rsid w:val="006A6AB7"/>
    <w:rsid w:val="006B201A"/>
    <w:rsid w:val="006B4D0C"/>
    <w:rsid w:val="006B4D10"/>
    <w:rsid w:val="006B6B0B"/>
    <w:rsid w:val="006C1E05"/>
    <w:rsid w:val="006C3745"/>
    <w:rsid w:val="006E64AF"/>
    <w:rsid w:val="007141DB"/>
    <w:rsid w:val="00714A5E"/>
    <w:rsid w:val="00715855"/>
    <w:rsid w:val="00720E45"/>
    <w:rsid w:val="00721328"/>
    <w:rsid w:val="00722C6A"/>
    <w:rsid w:val="00723A52"/>
    <w:rsid w:val="007245AB"/>
    <w:rsid w:val="00725F4A"/>
    <w:rsid w:val="0072708B"/>
    <w:rsid w:val="0072768A"/>
    <w:rsid w:val="00746603"/>
    <w:rsid w:val="007543B2"/>
    <w:rsid w:val="007576E4"/>
    <w:rsid w:val="00763F4A"/>
    <w:rsid w:val="00764573"/>
    <w:rsid w:val="007653DF"/>
    <w:rsid w:val="00765827"/>
    <w:rsid w:val="007707BF"/>
    <w:rsid w:val="00776512"/>
    <w:rsid w:val="00782433"/>
    <w:rsid w:val="007837D0"/>
    <w:rsid w:val="00784B2D"/>
    <w:rsid w:val="007865CD"/>
    <w:rsid w:val="00791414"/>
    <w:rsid w:val="007A0991"/>
    <w:rsid w:val="007A291B"/>
    <w:rsid w:val="007A4D1E"/>
    <w:rsid w:val="007C0104"/>
    <w:rsid w:val="007C3117"/>
    <w:rsid w:val="007D09CC"/>
    <w:rsid w:val="007E0758"/>
    <w:rsid w:val="007E2572"/>
    <w:rsid w:val="007E49F9"/>
    <w:rsid w:val="007E4BBD"/>
    <w:rsid w:val="007E77E8"/>
    <w:rsid w:val="007F2107"/>
    <w:rsid w:val="007F3B96"/>
    <w:rsid w:val="00807BEA"/>
    <w:rsid w:val="0081180A"/>
    <w:rsid w:val="00817DCD"/>
    <w:rsid w:val="00825D03"/>
    <w:rsid w:val="00826AAE"/>
    <w:rsid w:val="00827656"/>
    <w:rsid w:val="00831925"/>
    <w:rsid w:val="0083257A"/>
    <w:rsid w:val="00835325"/>
    <w:rsid w:val="00835BFE"/>
    <w:rsid w:val="00837329"/>
    <w:rsid w:val="00841585"/>
    <w:rsid w:val="00841B20"/>
    <w:rsid w:val="008444A6"/>
    <w:rsid w:val="00847C66"/>
    <w:rsid w:val="00853AD3"/>
    <w:rsid w:val="00854BA6"/>
    <w:rsid w:val="00863309"/>
    <w:rsid w:val="00863323"/>
    <w:rsid w:val="008700DB"/>
    <w:rsid w:val="008820C9"/>
    <w:rsid w:val="00897B7F"/>
    <w:rsid w:val="00897BDC"/>
    <w:rsid w:val="008B0F52"/>
    <w:rsid w:val="008B23F9"/>
    <w:rsid w:val="008B3676"/>
    <w:rsid w:val="008B5D35"/>
    <w:rsid w:val="008B73AC"/>
    <w:rsid w:val="008B74FF"/>
    <w:rsid w:val="008D36AD"/>
    <w:rsid w:val="008D5095"/>
    <w:rsid w:val="008D5C41"/>
    <w:rsid w:val="008E134E"/>
    <w:rsid w:val="008E2A59"/>
    <w:rsid w:val="008E64FA"/>
    <w:rsid w:val="008F0784"/>
    <w:rsid w:val="008F4998"/>
    <w:rsid w:val="00901073"/>
    <w:rsid w:val="00902EC2"/>
    <w:rsid w:val="0090788D"/>
    <w:rsid w:val="009127DF"/>
    <w:rsid w:val="0092148E"/>
    <w:rsid w:val="00930271"/>
    <w:rsid w:val="00945660"/>
    <w:rsid w:val="00946258"/>
    <w:rsid w:val="009508D2"/>
    <w:rsid w:val="00950906"/>
    <w:rsid w:val="0095426D"/>
    <w:rsid w:val="0095585C"/>
    <w:rsid w:val="00970D28"/>
    <w:rsid w:val="00971628"/>
    <w:rsid w:val="00973CFA"/>
    <w:rsid w:val="009805B1"/>
    <w:rsid w:val="00986D3A"/>
    <w:rsid w:val="00994013"/>
    <w:rsid w:val="00994988"/>
    <w:rsid w:val="00996378"/>
    <w:rsid w:val="009A37CB"/>
    <w:rsid w:val="009A4EF1"/>
    <w:rsid w:val="009B4E4F"/>
    <w:rsid w:val="009C19EE"/>
    <w:rsid w:val="009C391C"/>
    <w:rsid w:val="009C5FB0"/>
    <w:rsid w:val="009E1EB4"/>
    <w:rsid w:val="009E6D91"/>
    <w:rsid w:val="009E7D16"/>
    <w:rsid w:val="009F4A54"/>
    <w:rsid w:val="009F7078"/>
    <w:rsid w:val="00A00761"/>
    <w:rsid w:val="00A00AF6"/>
    <w:rsid w:val="00A00D8A"/>
    <w:rsid w:val="00A05136"/>
    <w:rsid w:val="00A05AF3"/>
    <w:rsid w:val="00A118C6"/>
    <w:rsid w:val="00A15B4F"/>
    <w:rsid w:val="00A175DA"/>
    <w:rsid w:val="00A17B03"/>
    <w:rsid w:val="00A21B5B"/>
    <w:rsid w:val="00A25C54"/>
    <w:rsid w:val="00A344C8"/>
    <w:rsid w:val="00A3531C"/>
    <w:rsid w:val="00A3714E"/>
    <w:rsid w:val="00A37317"/>
    <w:rsid w:val="00A4261E"/>
    <w:rsid w:val="00A74338"/>
    <w:rsid w:val="00A75FBB"/>
    <w:rsid w:val="00A82BBE"/>
    <w:rsid w:val="00A87E18"/>
    <w:rsid w:val="00A9075A"/>
    <w:rsid w:val="00AA5535"/>
    <w:rsid w:val="00AB1448"/>
    <w:rsid w:val="00AB3AEB"/>
    <w:rsid w:val="00AB52C2"/>
    <w:rsid w:val="00AC0C73"/>
    <w:rsid w:val="00AC27AA"/>
    <w:rsid w:val="00AC4C7E"/>
    <w:rsid w:val="00AC6E56"/>
    <w:rsid w:val="00AD0679"/>
    <w:rsid w:val="00AD3CE9"/>
    <w:rsid w:val="00AE1DE4"/>
    <w:rsid w:val="00AE49AB"/>
    <w:rsid w:val="00AE5CEA"/>
    <w:rsid w:val="00AF2AE6"/>
    <w:rsid w:val="00AF2BDB"/>
    <w:rsid w:val="00AF5D3B"/>
    <w:rsid w:val="00AF7228"/>
    <w:rsid w:val="00B01B48"/>
    <w:rsid w:val="00B0317F"/>
    <w:rsid w:val="00B04688"/>
    <w:rsid w:val="00B10F23"/>
    <w:rsid w:val="00B11B8C"/>
    <w:rsid w:val="00B13876"/>
    <w:rsid w:val="00B16659"/>
    <w:rsid w:val="00B22471"/>
    <w:rsid w:val="00B242B0"/>
    <w:rsid w:val="00B31F10"/>
    <w:rsid w:val="00B32375"/>
    <w:rsid w:val="00B35296"/>
    <w:rsid w:val="00B3659A"/>
    <w:rsid w:val="00B4283C"/>
    <w:rsid w:val="00B453C7"/>
    <w:rsid w:val="00B50AC0"/>
    <w:rsid w:val="00B54A55"/>
    <w:rsid w:val="00B61C40"/>
    <w:rsid w:val="00B64C44"/>
    <w:rsid w:val="00B6608F"/>
    <w:rsid w:val="00B7057F"/>
    <w:rsid w:val="00B71096"/>
    <w:rsid w:val="00B71FDD"/>
    <w:rsid w:val="00B73C52"/>
    <w:rsid w:val="00B80425"/>
    <w:rsid w:val="00B80761"/>
    <w:rsid w:val="00B87439"/>
    <w:rsid w:val="00B92B21"/>
    <w:rsid w:val="00B94733"/>
    <w:rsid w:val="00B969EC"/>
    <w:rsid w:val="00BA232F"/>
    <w:rsid w:val="00BA607B"/>
    <w:rsid w:val="00BA6FB6"/>
    <w:rsid w:val="00BA7F86"/>
    <w:rsid w:val="00BC4E62"/>
    <w:rsid w:val="00BC56F5"/>
    <w:rsid w:val="00BC7E22"/>
    <w:rsid w:val="00BD23D4"/>
    <w:rsid w:val="00BD65F5"/>
    <w:rsid w:val="00BE1937"/>
    <w:rsid w:val="00BE2085"/>
    <w:rsid w:val="00BE2CC3"/>
    <w:rsid w:val="00BE7920"/>
    <w:rsid w:val="00BF0B53"/>
    <w:rsid w:val="00BF0D64"/>
    <w:rsid w:val="00BF43A3"/>
    <w:rsid w:val="00C0080E"/>
    <w:rsid w:val="00C0271F"/>
    <w:rsid w:val="00C05216"/>
    <w:rsid w:val="00C07318"/>
    <w:rsid w:val="00C11A32"/>
    <w:rsid w:val="00C120D8"/>
    <w:rsid w:val="00C21333"/>
    <w:rsid w:val="00C23527"/>
    <w:rsid w:val="00C241A5"/>
    <w:rsid w:val="00C307CB"/>
    <w:rsid w:val="00C31052"/>
    <w:rsid w:val="00C34002"/>
    <w:rsid w:val="00C457E6"/>
    <w:rsid w:val="00C66338"/>
    <w:rsid w:val="00C732AA"/>
    <w:rsid w:val="00C75BC8"/>
    <w:rsid w:val="00C76D6B"/>
    <w:rsid w:val="00C82B5F"/>
    <w:rsid w:val="00C9216B"/>
    <w:rsid w:val="00C924D2"/>
    <w:rsid w:val="00C93E79"/>
    <w:rsid w:val="00C975BB"/>
    <w:rsid w:val="00CA2B81"/>
    <w:rsid w:val="00CA6519"/>
    <w:rsid w:val="00CB2076"/>
    <w:rsid w:val="00CC0058"/>
    <w:rsid w:val="00CC739E"/>
    <w:rsid w:val="00CD34E3"/>
    <w:rsid w:val="00CD3636"/>
    <w:rsid w:val="00CD4258"/>
    <w:rsid w:val="00CD4458"/>
    <w:rsid w:val="00CE2088"/>
    <w:rsid w:val="00CE6D6A"/>
    <w:rsid w:val="00CF11C1"/>
    <w:rsid w:val="00CF2A8D"/>
    <w:rsid w:val="00CF417D"/>
    <w:rsid w:val="00CF506B"/>
    <w:rsid w:val="00D051D4"/>
    <w:rsid w:val="00D21CE3"/>
    <w:rsid w:val="00D24BFF"/>
    <w:rsid w:val="00D317D7"/>
    <w:rsid w:val="00D3215F"/>
    <w:rsid w:val="00D42F4E"/>
    <w:rsid w:val="00D4506A"/>
    <w:rsid w:val="00D47098"/>
    <w:rsid w:val="00D51C0D"/>
    <w:rsid w:val="00D53A0C"/>
    <w:rsid w:val="00D6395C"/>
    <w:rsid w:val="00D71C43"/>
    <w:rsid w:val="00D76F54"/>
    <w:rsid w:val="00D81358"/>
    <w:rsid w:val="00D84CF4"/>
    <w:rsid w:val="00D91A5C"/>
    <w:rsid w:val="00D92063"/>
    <w:rsid w:val="00D92C61"/>
    <w:rsid w:val="00D930C0"/>
    <w:rsid w:val="00D94695"/>
    <w:rsid w:val="00D952A7"/>
    <w:rsid w:val="00D95B0F"/>
    <w:rsid w:val="00D972D8"/>
    <w:rsid w:val="00DA3DAA"/>
    <w:rsid w:val="00DA6BF7"/>
    <w:rsid w:val="00DA781A"/>
    <w:rsid w:val="00DB3AAD"/>
    <w:rsid w:val="00DB761A"/>
    <w:rsid w:val="00DB7FCF"/>
    <w:rsid w:val="00DC4691"/>
    <w:rsid w:val="00DC70FE"/>
    <w:rsid w:val="00DC7446"/>
    <w:rsid w:val="00DD17A4"/>
    <w:rsid w:val="00DD58D0"/>
    <w:rsid w:val="00DD6BEA"/>
    <w:rsid w:val="00DD7465"/>
    <w:rsid w:val="00DE22E4"/>
    <w:rsid w:val="00DF4197"/>
    <w:rsid w:val="00E0106C"/>
    <w:rsid w:val="00E02A35"/>
    <w:rsid w:val="00E0447A"/>
    <w:rsid w:val="00E12147"/>
    <w:rsid w:val="00E12702"/>
    <w:rsid w:val="00E17506"/>
    <w:rsid w:val="00E23E1C"/>
    <w:rsid w:val="00E33085"/>
    <w:rsid w:val="00E3612D"/>
    <w:rsid w:val="00E47A82"/>
    <w:rsid w:val="00E51FDE"/>
    <w:rsid w:val="00E5749E"/>
    <w:rsid w:val="00E64145"/>
    <w:rsid w:val="00E81075"/>
    <w:rsid w:val="00E818C1"/>
    <w:rsid w:val="00E824D3"/>
    <w:rsid w:val="00E87F56"/>
    <w:rsid w:val="00E94B50"/>
    <w:rsid w:val="00E96538"/>
    <w:rsid w:val="00E97485"/>
    <w:rsid w:val="00EA27CB"/>
    <w:rsid w:val="00EC1739"/>
    <w:rsid w:val="00EC3058"/>
    <w:rsid w:val="00EC6138"/>
    <w:rsid w:val="00EC69F6"/>
    <w:rsid w:val="00EC791F"/>
    <w:rsid w:val="00ED38CB"/>
    <w:rsid w:val="00ED583C"/>
    <w:rsid w:val="00EE36A2"/>
    <w:rsid w:val="00EF10F9"/>
    <w:rsid w:val="00EF1F79"/>
    <w:rsid w:val="00EF23A9"/>
    <w:rsid w:val="00EF25A6"/>
    <w:rsid w:val="00F12428"/>
    <w:rsid w:val="00F13725"/>
    <w:rsid w:val="00F14C69"/>
    <w:rsid w:val="00F21068"/>
    <w:rsid w:val="00F2508A"/>
    <w:rsid w:val="00F3134B"/>
    <w:rsid w:val="00F35A9E"/>
    <w:rsid w:val="00F3662F"/>
    <w:rsid w:val="00F4496B"/>
    <w:rsid w:val="00F520D4"/>
    <w:rsid w:val="00F52B65"/>
    <w:rsid w:val="00F54AA1"/>
    <w:rsid w:val="00F6082A"/>
    <w:rsid w:val="00F60A54"/>
    <w:rsid w:val="00F63908"/>
    <w:rsid w:val="00F6415A"/>
    <w:rsid w:val="00F73F07"/>
    <w:rsid w:val="00F75299"/>
    <w:rsid w:val="00F75D5D"/>
    <w:rsid w:val="00F848CF"/>
    <w:rsid w:val="00F90419"/>
    <w:rsid w:val="00F92A9E"/>
    <w:rsid w:val="00F97334"/>
    <w:rsid w:val="00FA0B4B"/>
    <w:rsid w:val="00FA0FA3"/>
    <w:rsid w:val="00FA18C8"/>
    <w:rsid w:val="00FA387B"/>
    <w:rsid w:val="00FA4DC8"/>
    <w:rsid w:val="00FA5019"/>
    <w:rsid w:val="00FA59AC"/>
    <w:rsid w:val="00FB7A06"/>
    <w:rsid w:val="00FC0969"/>
    <w:rsid w:val="00FC1657"/>
    <w:rsid w:val="00FC3DD7"/>
    <w:rsid w:val="00FC466B"/>
    <w:rsid w:val="00FE02AF"/>
    <w:rsid w:val="00FE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448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rsid w:val="00044481"/>
    <w:pPr>
      <w:keepNext/>
      <w:tabs>
        <w:tab w:val="left" w:pos="737"/>
      </w:tabs>
      <w:jc w:val="both"/>
      <w:outlineLvl w:val="1"/>
    </w:pPr>
    <w:rPr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04448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044481"/>
    <w:pPr>
      <w:keepNext/>
      <w:tabs>
        <w:tab w:val="left" w:pos="737"/>
      </w:tabs>
      <w:jc w:val="right"/>
      <w:outlineLvl w:val="3"/>
    </w:pPr>
    <w:rPr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04448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481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044481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04448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044481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04448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044481"/>
    <w:pPr>
      <w:jc w:val="center"/>
    </w:pPr>
    <w:rPr>
      <w:rFonts w:ascii="Arial" w:hAnsi="Arial" w:cs="Arial"/>
      <w:b/>
      <w:bCs/>
      <w:sz w:val="28"/>
    </w:rPr>
  </w:style>
  <w:style w:type="character" w:customStyle="1" w:styleId="a4">
    <w:name w:val="Название Знак"/>
    <w:basedOn w:val="a0"/>
    <w:link w:val="a3"/>
    <w:rsid w:val="00044481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044481"/>
    <w:pPr>
      <w:spacing w:before="120"/>
      <w:jc w:val="both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044481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Iauiue"/>
    <w:link w:val="22"/>
    <w:rsid w:val="00044481"/>
    <w:pPr>
      <w:ind w:firstLine="720"/>
      <w:jc w:val="both"/>
    </w:pPr>
    <w:rPr>
      <w:rFonts w:ascii="Arial" w:hAnsi="Arial"/>
      <w:lang w:val="ru-RU"/>
    </w:rPr>
  </w:style>
  <w:style w:type="character" w:customStyle="1" w:styleId="22">
    <w:name w:val="Основной текст 2 Знак"/>
    <w:basedOn w:val="a0"/>
    <w:link w:val="21"/>
    <w:rsid w:val="00044481"/>
    <w:rPr>
      <w:rFonts w:ascii="Arial" w:eastAsia="Times New Roman" w:hAnsi="Arial" w:cs="Times New Roman"/>
      <w:sz w:val="20"/>
      <w:szCs w:val="20"/>
    </w:rPr>
  </w:style>
  <w:style w:type="paragraph" w:customStyle="1" w:styleId="Iauiue">
    <w:name w:val="Iau?iue"/>
    <w:rsid w:val="00044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aaieiaie2">
    <w:name w:val="caaieiaie 2"/>
    <w:basedOn w:val="Iauiue"/>
    <w:next w:val="Iauiue"/>
    <w:rsid w:val="00044481"/>
    <w:pPr>
      <w:keepNext/>
      <w:jc w:val="center"/>
    </w:pPr>
    <w:rPr>
      <w:rFonts w:ascii="Arial" w:hAnsi="Arial"/>
      <w:b/>
      <w:sz w:val="24"/>
      <w:lang w:val="ru-RU"/>
    </w:rPr>
  </w:style>
  <w:style w:type="character" w:styleId="a7">
    <w:name w:val="Hyperlink"/>
    <w:rsid w:val="00044481"/>
    <w:rPr>
      <w:color w:val="0000FF"/>
      <w:u w:val="single"/>
    </w:rPr>
  </w:style>
  <w:style w:type="character" w:customStyle="1" w:styleId="Iniiaiieoeoo">
    <w:name w:val="Iniiaiie o?eoo"/>
    <w:rsid w:val="00044481"/>
  </w:style>
  <w:style w:type="paragraph" w:customStyle="1" w:styleId="a8">
    <w:name w:val="Îáû÷íûé"/>
    <w:rsid w:val="00044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Iauiue"/>
    <w:rsid w:val="00044481"/>
    <w:pPr>
      <w:widowControl w:val="0"/>
      <w:spacing w:before="240"/>
    </w:pPr>
    <w:rPr>
      <w:rFonts w:ascii="NTHelvetica/Cyrillic" w:hAnsi="NTHelvetica/Cyrillic"/>
      <w:sz w:val="24"/>
      <w:lang w:val="ru-RU"/>
    </w:rPr>
  </w:style>
  <w:style w:type="paragraph" w:styleId="23">
    <w:name w:val="Body Text Indent 2"/>
    <w:basedOn w:val="Iauiue"/>
    <w:link w:val="24"/>
    <w:rsid w:val="00044481"/>
    <w:pPr>
      <w:ind w:firstLine="720"/>
      <w:jc w:val="both"/>
    </w:pPr>
    <w:rPr>
      <w:rFonts w:ascii="Arial" w:hAnsi="Arial"/>
      <w:color w:val="FF00FF"/>
      <w:lang w:val="ru-RU"/>
    </w:rPr>
  </w:style>
  <w:style w:type="character" w:customStyle="1" w:styleId="24">
    <w:name w:val="Основной текст с отступом 2 Знак"/>
    <w:basedOn w:val="a0"/>
    <w:link w:val="23"/>
    <w:rsid w:val="00044481"/>
    <w:rPr>
      <w:rFonts w:ascii="Arial" w:eastAsia="Times New Roman" w:hAnsi="Arial" w:cs="Times New Roman"/>
      <w:color w:val="FF00FF"/>
      <w:sz w:val="20"/>
      <w:szCs w:val="20"/>
    </w:rPr>
  </w:style>
  <w:style w:type="paragraph" w:styleId="a9">
    <w:name w:val="Body Text Indent"/>
    <w:basedOn w:val="a"/>
    <w:link w:val="aa"/>
    <w:rsid w:val="00044481"/>
    <w:pPr>
      <w:tabs>
        <w:tab w:val="left" w:pos="737"/>
      </w:tabs>
      <w:ind w:hanging="993"/>
    </w:pPr>
    <w:rPr>
      <w:szCs w:val="20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044481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FollowedHyperlink"/>
    <w:rsid w:val="00044481"/>
    <w:rPr>
      <w:color w:val="800080"/>
      <w:u w:val="single"/>
    </w:rPr>
  </w:style>
  <w:style w:type="paragraph" w:styleId="ac">
    <w:name w:val="Balloon Text"/>
    <w:basedOn w:val="a"/>
    <w:link w:val="ad"/>
    <w:semiHidden/>
    <w:rsid w:val="000444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4448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04448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444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044481"/>
  </w:style>
  <w:style w:type="character" w:styleId="af1">
    <w:name w:val="annotation reference"/>
    <w:rsid w:val="00044481"/>
    <w:rPr>
      <w:sz w:val="16"/>
      <w:szCs w:val="16"/>
    </w:rPr>
  </w:style>
  <w:style w:type="paragraph" w:styleId="af2">
    <w:name w:val="annotation text"/>
    <w:basedOn w:val="a"/>
    <w:link w:val="af3"/>
    <w:rsid w:val="0004448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0444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0444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444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59"/>
    <w:rsid w:val="000444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line number"/>
    <w:basedOn w:val="a0"/>
    <w:rsid w:val="00044481"/>
  </w:style>
  <w:style w:type="paragraph" w:styleId="af6">
    <w:name w:val="footer"/>
    <w:basedOn w:val="a"/>
    <w:link w:val="af7"/>
    <w:uiPriority w:val="99"/>
    <w:rsid w:val="0004448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44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444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annotation subject"/>
    <w:basedOn w:val="af2"/>
    <w:next w:val="af2"/>
    <w:link w:val="af9"/>
    <w:uiPriority w:val="99"/>
    <w:semiHidden/>
    <w:unhideWhenUsed/>
    <w:rsid w:val="00044481"/>
    <w:rPr>
      <w:b/>
      <w:bCs/>
    </w:rPr>
  </w:style>
  <w:style w:type="character" w:customStyle="1" w:styleId="af9">
    <w:name w:val="Тема примечания Знак"/>
    <w:basedOn w:val="af3"/>
    <w:link w:val="af8"/>
    <w:uiPriority w:val="99"/>
    <w:semiHidden/>
    <w:rsid w:val="000444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lock Text"/>
    <w:basedOn w:val="a"/>
    <w:rsid w:val="00044481"/>
    <w:pPr>
      <w:ind w:left="889" w:right="624"/>
      <w:jc w:val="both"/>
    </w:pPr>
    <w:rPr>
      <w:szCs w:val="20"/>
    </w:rPr>
  </w:style>
  <w:style w:type="paragraph" w:styleId="afb">
    <w:name w:val="Document Map"/>
    <w:basedOn w:val="a"/>
    <w:link w:val="afc"/>
    <w:semiHidden/>
    <w:rsid w:val="000444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semiHidden/>
    <w:rsid w:val="0004448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-21">
    <w:name w:val="Средний список 2 - Акцент 21"/>
    <w:hidden/>
    <w:uiPriority w:val="99"/>
    <w:semiHidden/>
    <w:rsid w:val="00044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андартный текст"/>
    <w:basedOn w:val="a"/>
    <w:rsid w:val="00044481"/>
    <w:pPr>
      <w:widowControl w:val="0"/>
      <w:autoSpaceDE w:val="0"/>
      <w:autoSpaceDN w:val="0"/>
      <w:adjustRightInd w:val="0"/>
      <w:spacing w:after="120" w:line="264" w:lineRule="auto"/>
      <w:jc w:val="both"/>
    </w:pPr>
    <w:rPr>
      <w:sz w:val="22"/>
      <w:szCs w:val="20"/>
    </w:rPr>
  </w:style>
  <w:style w:type="paragraph" w:customStyle="1" w:styleId="1-11">
    <w:name w:val="Средняя заливка 1 - Акцент 11"/>
    <w:uiPriority w:val="1"/>
    <w:qFormat/>
    <w:rsid w:val="00044481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-11">
    <w:name w:val="Цветной список - Акцент 11"/>
    <w:basedOn w:val="a"/>
    <w:uiPriority w:val="34"/>
    <w:qFormat/>
    <w:rsid w:val="000444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footnote text"/>
    <w:basedOn w:val="a"/>
    <w:link w:val="aff"/>
    <w:uiPriority w:val="99"/>
    <w:unhideWhenUsed/>
    <w:rsid w:val="00044481"/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rsid w:val="00044481"/>
    <w:rPr>
      <w:rFonts w:ascii="Calibri" w:eastAsia="Calibri" w:hAnsi="Calibri" w:cs="Times New Roman"/>
      <w:sz w:val="20"/>
      <w:szCs w:val="20"/>
    </w:rPr>
  </w:style>
  <w:style w:type="character" w:styleId="aff0">
    <w:name w:val="footnote reference"/>
    <w:uiPriority w:val="99"/>
    <w:semiHidden/>
    <w:unhideWhenUsed/>
    <w:rsid w:val="00044481"/>
    <w:rPr>
      <w:vertAlign w:val="superscript"/>
    </w:rPr>
  </w:style>
  <w:style w:type="table" w:styleId="2-1">
    <w:name w:val="Medium List 2 Accent 1"/>
    <w:basedOn w:val="a1"/>
    <w:uiPriority w:val="61"/>
    <w:rsid w:val="0004448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f1">
    <w:name w:val="caption"/>
    <w:basedOn w:val="a"/>
    <w:next w:val="a"/>
    <w:uiPriority w:val="35"/>
    <w:qFormat/>
    <w:rsid w:val="00044481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2">
    <w:name w:val="Revision"/>
    <w:hidden/>
    <w:uiPriority w:val="99"/>
    <w:semiHidden/>
    <w:rsid w:val="00044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"/>
    <w:link w:val="aff4"/>
    <w:uiPriority w:val="34"/>
    <w:qFormat/>
    <w:rsid w:val="000444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32">
    <w:name w:val="Основной текст (32)_"/>
    <w:link w:val="321"/>
    <w:uiPriority w:val="99"/>
    <w:rsid w:val="00044481"/>
    <w:rPr>
      <w:sz w:val="23"/>
      <w:szCs w:val="23"/>
      <w:shd w:val="clear" w:color="auto" w:fill="FFFFFF"/>
    </w:rPr>
  </w:style>
  <w:style w:type="paragraph" w:customStyle="1" w:styleId="321">
    <w:name w:val="Основной текст (32)1"/>
    <w:basedOn w:val="a"/>
    <w:link w:val="32"/>
    <w:uiPriority w:val="99"/>
    <w:rsid w:val="00044481"/>
    <w:pPr>
      <w:shd w:val="clear" w:color="auto" w:fill="FFFFFF"/>
      <w:spacing w:line="274" w:lineRule="exact"/>
      <w:ind w:hanging="7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f4">
    <w:name w:val="Абзац списка Знак"/>
    <w:link w:val="aff3"/>
    <w:uiPriority w:val="34"/>
    <w:locked/>
    <w:rsid w:val="00044481"/>
    <w:rPr>
      <w:rFonts w:ascii="Calibri" w:eastAsia="Calibri" w:hAnsi="Calibri" w:cs="Times New Roman"/>
      <w:lang w:val="en-US"/>
    </w:rPr>
  </w:style>
  <w:style w:type="character" w:customStyle="1" w:styleId="-1">
    <w:name w:val="Цветной список - Акцент 1 Знак"/>
    <w:link w:val="-10"/>
    <w:uiPriority w:val="34"/>
    <w:locked/>
    <w:rsid w:val="00044481"/>
    <w:rPr>
      <w:rFonts w:ascii="Calibri" w:eastAsia="Calibri" w:hAnsi="Calibri"/>
      <w:sz w:val="22"/>
      <w:szCs w:val="22"/>
      <w:lang w:val="en-US" w:eastAsia="en-US"/>
    </w:rPr>
  </w:style>
  <w:style w:type="table" w:styleId="-10">
    <w:name w:val="Colorful List Accent 1"/>
    <w:basedOn w:val="a1"/>
    <w:link w:val="-1"/>
    <w:uiPriority w:val="34"/>
    <w:rsid w:val="00044481"/>
    <w:pPr>
      <w:spacing w:after="0" w:line="240" w:lineRule="auto"/>
    </w:pPr>
    <w:rPr>
      <w:rFonts w:ascii="Calibri" w:eastAsia="Calibri" w:hAnsi="Calibri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aff5">
    <w:name w:val="Normal (Web)"/>
    <w:basedOn w:val="a"/>
    <w:uiPriority w:val="99"/>
    <w:semiHidden/>
    <w:unhideWhenUsed/>
    <w:rsid w:val="00044481"/>
    <w:pPr>
      <w:spacing w:before="100" w:beforeAutospacing="1" w:after="100" w:afterAutospacing="1"/>
    </w:pPr>
    <w:rPr>
      <w:rFonts w:eastAsiaTheme="minorEastAsia"/>
    </w:rPr>
  </w:style>
  <w:style w:type="paragraph" w:customStyle="1" w:styleId="11">
    <w:name w:val="Абзац списка1"/>
    <w:basedOn w:val="a"/>
    <w:link w:val="ListParagraphChar"/>
    <w:rsid w:val="00D51C0D"/>
    <w:pPr>
      <w:spacing w:after="200" w:line="276" w:lineRule="auto"/>
      <w:ind w:left="720"/>
    </w:pPr>
    <w:rPr>
      <w:rFonts w:ascii="Calibri" w:hAnsi="Calibri"/>
      <w:sz w:val="20"/>
      <w:szCs w:val="20"/>
      <w:lang w:val="en-US"/>
    </w:rPr>
  </w:style>
  <w:style w:type="character" w:customStyle="1" w:styleId="ListParagraphChar">
    <w:name w:val="List Paragraph Char"/>
    <w:link w:val="11"/>
    <w:locked/>
    <w:rsid w:val="00D51C0D"/>
    <w:rPr>
      <w:rFonts w:ascii="Calibri" w:eastAsia="Times New Roman" w:hAnsi="Calibri" w:cs="Times New Roman"/>
      <w:sz w:val="20"/>
      <w:szCs w:val="20"/>
      <w:lang w:val="en-US" w:eastAsia="ru-RU"/>
    </w:rPr>
  </w:style>
  <w:style w:type="paragraph" w:customStyle="1" w:styleId="Style8">
    <w:name w:val="Style8"/>
    <w:basedOn w:val="a"/>
    <w:rsid w:val="00211B3E"/>
    <w:pPr>
      <w:widowControl w:val="0"/>
      <w:autoSpaceDE w:val="0"/>
      <w:autoSpaceDN w:val="0"/>
      <w:adjustRightInd w:val="0"/>
      <w:spacing w:line="288" w:lineRule="exact"/>
      <w:ind w:hanging="47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448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rsid w:val="00044481"/>
    <w:pPr>
      <w:keepNext/>
      <w:tabs>
        <w:tab w:val="left" w:pos="737"/>
      </w:tabs>
      <w:jc w:val="both"/>
      <w:outlineLvl w:val="1"/>
    </w:pPr>
    <w:rPr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04448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044481"/>
    <w:pPr>
      <w:keepNext/>
      <w:tabs>
        <w:tab w:val="left" w:pos="737"/>
      </w:tabs>
      <w:jc w:val="right"/>
      <w:outlineLvl w:val="3"/>
    </w:pPr>
    <w:rPr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04448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481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044481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04448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044481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04448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044481"/>
    <w:pPr>
      <w:jc w:val="center"/>
    </w:pPr>
    <w:rPr>
      <w:rFonts w:ascii="Arial" w:hAnsi="Arial" w:cs="Arial"/>
      <w:b/>
      <w:bCs/>
      <w:sz w:val="28"/>
    </w:rPr>
  </w:style>
  <w:style w:type="character" w:customStyle="1" w:styleId="a4">
    <w:name w:val="Название Знак"/>
    <w:basedOn w:val="a0"/>
    <w:link w:val="a3"/>
    <w:rsid w:val="00044481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044481"/>
    <w:pPr>
      <w:spacing w:before="120"/>
      <w:jc w:val="both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044481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Iauiue"/>
    <w:link w:val="22"/>
    <w:rsid w:val="00044481"/>
    <w:pPr>
      <w:ind w:firstLine="720"/>
      <w:jc w:val="both"/>
    </w:pPr>
    <w:rPr>
      <w:rFonts w:ascii="Arial" w:hAnsi="Arial"/>
      <w:lang w:val="ru-RU"/>
    </w:rPr>
  </w:style>
  <w:style w:type="character" w:customStyle="1" w:styleId="22">
    <w:name w:val="Основной текст 2 Знак"/>
    <w:basedOn w:val="a0"/>
    <w:link w:val="21"/>
    <w:rsid w:val="00044481"/>
    <w:rPr>
      <w:rFonts w:ascii="Arial" w:eastAsia="Times New Roman" w:hAnsi="Arial" w:cs="Times New Roman"/>
      <w:sz w:val="20"/>
      <w:szCs w:val="20"/>
    </w:rPr>
  </w:style>
  <w:style w:type="paragraph" w:customStyle="1" w:styleId="Iauiue">
    <w:name w:val="Iau?iue"/>
    <w:rsid w:val="00044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aaieiaie2">
    <w:name w:val="caaieiaie 2"/>
    <w:basedOn w:val="Iauiue"/>
    <w:next w:val="Iauiue"/>
    <w:rsid w:val="00044481"/>
    <w:pPr>
      <w:keepNext/>
      <w:jc w:val="center"/>
    </w:pPr>
    <w:rPr>
      <w:rFonts w:ascii="Arial" w:hAnsi="Arial"/>
      <w:b/>
      <w:sz w:val="24"/>
      <w:lang w:val="ru-RU"/>
    </w:rPr>
  </w:style>
  <w:style w:type="character" w:styleId="a7">
    <w:name w:val="Hyperlink"/>
    <w:rsid w:val="00044481"/>
    <w:rPr>
      <w:color w:val="0000FF"/>
      <w:u w:val="single"/>
    </w:rPr>
  </w:style>
  <w:style w:type="character" w:customStyle="1" w:styleId="Iniiaiieoeoo">
    <w:name w:val="Iniiaiie o?eoo"/>
    <w:rsid w:val="00044481"/>
  </w:style>
  <w:style w:type="paragraph" w:customStyle="1" w:styleId="a8">
    <w:name w:val="Îáû÷íûé"/>
    <w:rsid w:val="00044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Iauiue"/>
    <w:rsid w:val="00044481"/>
    <w:pPr>
      <w:widowControl w:val="0"/>
      <w:spacing w:before="240"/>
    </w:pPr>
    <w:rPr>
      <w:rFonts w:ascii="NTHelvetica/Cyrillic" w:hAnsi="NTHelvetica/Cyrillic"/>
      <w:sz w:val="24"/>
      <w:lang w:val="ru-RU"/>
    </w:rPr>
  </w:style>
  <w:style w:type="paragraph" w:styleId="23">
    <w:name w:val="Body Text Indent 2"/>
    <w:basedOn w:val="Iauiue"/>
    <w:link w:val="24"/>
    <w:rsid w:val="00044481"/>
    <w:pPr>
      <w:ind w:firstLine="720"/>
      <w:jc w:val="both"/>
    </w:pPr>
    <w:rPr>
      <w:rFonts w:ascii="Arial" w:hAnsi="Arial"/>
      <w:color w:val="FF00FF"/>
      <w:lang w:val="ru-RU"/>
    </w:rPr>
  </w:style>
  <w:style w:type="character" w:customStyle="1" w:styleId="24">
    <w:name w:val="Основной текст с отступом 2 Знак"/>
    <w:basedOn w:val="a0"/>
    <w:link w:val="23"/>
    <w:rsid w:val="00044481"/>
    <w:rPr>
      <w:rFonts w:ascii="Arial" w:eastAsia="Times New Roman" w:hAnsi="Arial" w:cs="Times New Roman"/>
      <w:color w:val="FF00FF"/>
      <w:sz w:val="20"/>
      <w:szCs w:val="20"/>
    </w:rPr>
  </w:style>
  <w:style w:type="paragraph" w:styleId="a9">
    <w:name w:val="Body Text Indent"/>
    <w:basedOn w:val="a"/>
    <w:link w:val="aa"/>
    <w:rsid w:val="00044481"/>
    <w:pPr>
      <w:tabs>
        <w:tab w:val="left" w:pos="737"/>
      </w:tabs>
      <w:ind w:hanging="993"/>
    </w:pPr>
    <w:rPr>
      <w:szCs w:val="20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044481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FollowedHyperlink"/>
    <w:rsid w:val="00044481"/>
    <w:rPr>
      <w:color w:val="800080"/>
      <w:u w:val="single"/>
    </w:rPr>
  </w:style>
  <w:style w:type="paragraph" w:styleId="ac">
    <w:name w:val="Balloon Text"/>
    <w:basedOn w:val="a"/>
    <w:link w:val="ad"/>
    <w:semiHidden/>
    <w:rsid w:val="000444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4448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04448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444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044481"/>
  </w:style>
  <w:style w:type="character" w:styleId="af1">
    <w:name w:val="annotation reference"/>
    <w:rsid w:val="00044481"/>
    <w:rPr>
      <w:sz w:val="16"/>
      <w:szCs w:val="16"/>
    </w:rPr>
  </w:style>
  <w:style w:type="paragraph" w:styleId="af2">
    <w:name w:val="annotation text"/>
    <w:basedOn w:val="a"/>
    <w:link w:val="af3"/>
    <w:rsid w:val="0004448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0444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0444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444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59"/>
    <w:rsid w:val="000444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line number"/>
    <w:basedOn w:val="a0"/>
    <w:rsid w:val="00044481"/>
  </w:style>
  <w:style w:type="paragraph" w:styleId="af6">
    <w:name w:val="footer"/>
    <w:basedOn w:val="a"/>
    <w:link w:val="af7"/>
    <w:uiPriority w:val="99"/>
    <w:rsid w:val="0004448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44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444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annotation subject"/>
    <w:basedOn w:val="af2"/>
    <w:next w:val="af2"/>
    <w:link w:val="af9"/>
    <w:uiPriority w:val="99"/>
    <w:semiHidden/>
    <w:unhideWhenUsed/>
    <w:rsid w:val="00044481"/>
    <w:rPr>
      <w:b/>
      <w:bCs/>
    </w:rPr>
  </w:style>
  <w:style w:type="character" w:customStyle="1" w:styleId="af9">
    <w:name w:val="Тема примечания Знак"/>
    <w:basedOn w:val="af3"/>
    <w:link w:val="af8"/>
    <w:uiPriority w:val="99"/>
    <w:semiHidden/>
    <w:rsid w:val="000444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lock Text"/>
    <w:basedOn w:val="a"/>
    <w:rsid w:val="00044481"/>
    <w:pPr>
      <w:ind w:left="889" w:right="624"/>
      <w:jc w:val="both"/>
    </w:pPr>
    <w:rPr>
      <w:szCs w:val="20"/>
    </w:rPr>
  </w:style>
  <w:style w:type="paragraph" w:styleId="afb">
    <w:name w:val="Document Map"/>
    <w:basedOn w:val="a"/>
    <w:link w:val="afc"/>
    <w:semiHidden/>
    <w:rsid w:val="000444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semiHidden/>
    <w:rsid w:val="0004448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-21">
    <w:name w:val="Средний список 2 - Акцент 21"/>
    <w:hidden/>
    <w:uiPriority w:val="99"/>
    <w:semiHidden/>
    <w:rsid w:val="00044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андартный текст"/>
    <w:basedOn w:val="a"/>
    <w:rsid w:val="00044481"/>
    <w:pPr>
      <w:widowControl w:val="0"/>
      <w:autoSpaceDE w:val="0"/>
      <w:autoSpaceDN w:val="0"/>
      <w:adjustRightInd w:val="0"/>
      <w:spacing w:after="120" w:line="264" w:lineRule="auto"/>
      <w:jc w:val="both"/>
    </w:pPr>
    <w:rPr>
      <w:sz w:val="22"/>
      <w:szCs w:val="20"/>
    </w:rPr>
  </w:style>
  <w:style w:type="paragraph" w:customStyle="1" w:styleId="1-11">
    <w:name w:val="Средняя заливка 1 - Акцент 11"/>
    <w:uiPriority w:val="1"/>
    <w:qFormat/>
    <w:rsid w:val="00044481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-11">
    <w:name w:val="Цветной список - Акцент 11"/>
    <w:basedOn w:val="a"/>
    <w:uiPriority w:val="34"/>
    <w:qFormat/>
    <w:rsid w:val="000444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footnote text"/>
    <w:basedOn w:val="a"/>
    <w:link w:val="aff"/>
    <w:uiPriority w:val="99"/>
    <w:unhideWhenUsed/>
    <w:rsid w:val="00044481"/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rsid w:val="00044481"/>
    <w:rPr>
      <w:rFonts w:ascii="Calibri" w:eastAsia="Calibri" w:hAnsi="Calibri" w:cs="Times New Roman"/>
      <w:sz w:val="20"/>
      <w:szCs w:val="20"/>
    </w:rPr>
  </w:style>
  <w:style w:type="character" w:styleId="aff0">
    <w:name w:val="footnote reference"/>
    <w:uiPriority w:val="99"/>
    <w:semiHidden/>
    <w:unhideWhenUsed/>
    <w:rsid w:val="00044481"/>
    <w:rPr>
      <w:vertAlign w:val="superscript"/>
    </w:rPr>
  </w:style>
  <w:style w:type="table" w:styleId="2-1">
    <w:name w:val="Medium List 2 Accent 1"/>
    <w:basedOn w:val="a1"/>
    <w:uiPriority w:val="61"/>
    <w:rsid w:val="0004448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f1">
    <w:name w:val="caption"/>
    <w:basedOn w:val="a"/>
    <w:next w:val="a"/>
    <w:uiPriority w:val="35"/>
    <w:qFormat/>
    <w:rsid w:val="00044481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2">
    <w:name w:val="Revision"/>
    <w:hidden/>
    <w:uiPriority w:val="99"/>
    <w:semiHidden/>
    <w:rsid w:val="00044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"/>
    <w:link w:val="aff4"/>
    <w:uiPriority w:val="34"/>
    <w:qFormat/>
    <w:rsid w:val="000444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32">
    <w:name w:val="Основной текст (32)_"/>
    <w:link w:val="321"/>
    <w:uiPriority w:val="99"/>
    <w:rsid w:val="00044481"/>
    <w:rPr>
      <w:sz w:val="23"/>
      <w:szCs w:val="23"/>
      <w:shd w:val="clear" w:color="auto" w:fill="FFFFFF"/>
    </w:rPr>
  </w:style>
  <w:style w:type="paragraph" w:customStyle="1" w:styleId="321">
    <w:name w:val="Основной текст (32)1"/>
    <w:basedOn w:val="a"/>
    <w:link w:val="32"/>
    <w:uiPriority w:val="99"/>
    <w:rsid w:val="00044481"/>
    <w:pPr>
      <w:shd w:val="clear" w:color="auto" w:fill="FFFFFF"/>
      <w:spacing w:line="274" w:lineRule="exact"/>
      <w:ind w:hanging="7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f4">
    <w:name w:val="Абзац списка Знак"/>
    <w:link w:val="aff3"/>
    <w:uiPriority w:val="34"/>
    <w:locked/>
    <w:rsid w:val="00044481"/>
    <w:rPr>
      <w:rFonts w:ascii="Calibri" w:eastAsia="Calibri" w:hAnsi="Calibri" w:cs="Times New Roman"/>
      <w:lang w:val="en-US"/>
    </w:rPr>
  </w:style>
  <w:style w:type="character" w:customStyle="1" w:styleId="-1">
    <w:name w:val="Цветной список - Акцент 1 Знак"/>
    <w:link w:val="-10"/>
    <w:uiPriority w:val="34"/>
    <w:locked/>
    <w:rsid w:val="00044481"/>
    <w:rPr>
      <w:rFonts w:ascii="Calibri" w:eastAsia="Calibri" w:hAnsi="Calibri"/>
      <w:sz w:val="22"/>
      <w:szCs w:val="22"/>
      <w:lang w:val="en-US" w:eastAsia="en-US"/>
    </w:rPr>
  </w:style>
  <w:style w:type="table" w:styleId="-10">
    <w:name w:val="Colorful List Accent 1"/>
    <w:basedOn w:val="a1"/>
    <w:link w:val="-1"/>
    <w:uiPriority w:val="34"/>
    <w:rsid w:val="00044481"/>
    <w:pPr>
      <w:spacing w:after="0" w:line="240" w:lineRule="auto"/>
    </w:pPr>
    <w:rPr>
      <w:rFonts w:ascii="Calibri" w:eastAsia="Calibri" w:hAnsi="Calibri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aff5">
    <w:name w:val="Normal (Web)"/>
    <w:basedOn w:val="a"/>
    <w:uiPriority w:val="99"/>
    <w:semiHidden/>
    <w:unhideWhenUsed/>
    <w:rsid w:val="00044481"/>
    <w:pPr>
      <w:spacing w:before="100" w:beforeAutospacing="1" w:after="100" w:afterAutospacing="1"/>
    </w:pPr>
    <w:rPr>
      <w:rFonts w:eastAsiaTheme="minorEastAsia"/>
    </w:rPr>
  </w:style>
  <w:style w:type="paragraph" w:customStyle="1" w:styleId="11">
    <w:name w:val="Абзац списка1"/>
    <w:basedOn w:val="a"/>
    <w:link w:val="ListParagraphChar"/>
    <w:rsid w:val="00D51C0D"/>
    <w:pPr>
      <w:spacing w:after="200" w:line="276" w:lineRule="auto"/>
      <w:ind w:left="720"/>
    </w:pPr>
    <w:rPr>
      <w:rFonts w:ascii="Calibri" w:hAnsi="Calibri"/>
      <w:sz w:val="20"/>
      <w:szCs w:val="20"/>
      <w:lang w:val="en-US"/>
    </w:rPr>
  </w:style>
  <w:style w:type="character" w:customStyle="1" w:styleId="ListParagraphChar">
    <w:name w:val="List Paragraph Char"/>
    <w:link w:val="11"/>
    <w:locked/>
    <w:rsid w:val="00D51C0D"/>
    <w:rPr>
      <w:rFonts w:ascii="Calibri" w:eastAsia="Times New Roman" w:hAnsi="Calibri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BE4E422213470D8B30D3AB7EDD28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67F9A4-28DE-41BF-84EF-2B98E6DA2B0C}"/>
      </w:docPartPr>
      <w:docPartBody>
        <w:p w:rsidR="005A78D2" w:rsidRDefault="0073761A" w:rsidP="0073761A">
          <w:pPr>
            <w:pStyle w:val="EABE4E422213470D8B30D3AB7EDD2843"/>
          </w:pPr>
          <w:r>
            <w:rPr>
              <w:noProof/>
              <w:color w:val="7F7F7F" w:themeColor="background1" w:themeShade="7F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3761A"/>
    <w:rsid w:val="003B6021"/>
    <w:rsid w:val="004A1571"/>
    <w:rsid w:val="004E2870"/>
    <w:rsid w:val="005A78D2"/>
    <w:rsid w:val="0073761A"/>
    <w:rsid w:val="009108A6"/>
    <w:rsid w:val="00A22901"/>
    <w:rsid w:val="00C628D0"/>
    <w:rsid w:val="00CC62AF"/>
    <w:rsid w:val="00DA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F92F910B004D2F89DD6384463DBADD">
    <w:name w:val="33F92F910B004D2F89DD6384463DBADD"/>
    <w:rsid w:val="0073761A"/>
  </w:style>
  <w:style w:type="paragraph" w:customStyle="1" w:styleId="6FE3FE690FC0403E84FB914CF098A846">
    <w:name w:val="6FE3FE690FC0403E84FB914CF098A846"/>
    <w:rsid w:val="0073761A"/>
  </w:style>
  <w:style w:type="paragraph" w:customStyle="1" w:styleId="E12C0F06582043B8934BBBF54FBD12E8">
    <w:name w:val="E12C0F06582043B8934BBBF54FBD12E8"/>
    <w:rsid w:val="0073761A"/>
  </w:style>
  <w:style w:type="paragraph" w:customStyle="1" w:styleId="39498A0405C847C5A574B3EF47638174">
    <w:name w:val="39498A0405C847C5A574B3EF47638174"/>
    <w:rsid w:val="0073761A"/>
  </w:style>
  <w:style w:type="paragraph" w:customStyle="1" w:styleId="B520A729AF584710BFA821BA5A46674E">
    <w:name w:val="B520A729AF584710BFA821BA5A46674E"/>
    <w:rsid w:val="0073761A"/>
  </w:style>
  <w:style w:type="paragraph" w:customStyle="1" w:styleId="3FF9B4F2A3864425A7CEF9F954078D28">
    <w:name w:val="3FF9B4F2A3864425A7CEF9F954078D28"/>
    <w:rsid w:val="0073761A"/>
  </w:style>
  <w:style w:type="paragraph" w:customStyle="1" w:styleId="A75640A9263D437F98D7A35B90FA619A">
    <w:name w:val="A75640A9263D437F98D7A35B90FA619A"/>
    <w:rsid w:val="0073761A"/>
  </w:style>
  <w:style w:type="paragraph" w:customStyle="1" w:styleId="EABE4E422213470D8B30D3AB7EDD2843">
    <w:name w:val="EABE4E422213470D8B30D3AB7EDD2843"/>
    <w:rsid w:val="0073761A"/>
  </w:style>
  <w:style w:type="paragraph" w:customStyle="1" w:styleId="6DDBEE0609FA4D8D86894386B2442F70">
    <w:name w:val="6DDBEE0609FA4D8D86894386B2442F70"/>
    <w:rsid w:val="007376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07427-9F86-4226-9CB6-B0227317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Лицензиат: ООО «АВТОТРАНСИНФО»</Company>
  <LinksUpToDate>false</LinksUpToDate>
  <CharactersWithSpaces>12337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Донека Александр Владимирович</dc:creator>
  <cp:lastModifiedBy>Катерина Засухина</cp:lastModifiedBy>
  <cp:revision>14</cp:revision>
  <cp:lastPrinted>2015-04-29T07:40:00Z</cp:lastPrinted>
  <dcterms:created xsi:type="dcterms:W3CDTF">2017-03-10T08:37:00Z</dcterms:created>
  <dcterms:modified xsi:type="dcterms:W3CDTF">2017-04-03T14:36:00Z</dcterms:modified>
</cp:coreProperties>
</file>